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E646D" w14:textId="6EE554A8" w:rsidR="00990E2C" w:rsidRDefault="00990E2C" w:rsidP="00D74B68">
      <w:pPr>
        <w:spacing w:after="0" w:line="360" w:lineRule="auto"/>
        <w:jc w:val="center"/>
        <w:outlineLvl w:val="0"/>
        <w:rPr>
          <w:rFonts w:ascii="Times New Roman" w:hAnsi="Times New Roman" w:cs="Times New Roman"/>
          <w:b/>
          <w:sz w:val="24"/>
          <w:szCs w:val="24"/>
        </w:rPr>
      </w:pPr>
      <w:bookmarkStart w:id="0" w:name="_GoBack"/>
      <w:r>
        <w:rPr>
          <w:rFonts w:ascii="Times New Roman" w:hAnsi="Times New Roman" w:cs="Times New Roman"/>
          <w:b/>
          <w:sz w:val="24"/>
          <w:szCs w:val="24"/>
        </w:rPr>
        <w:t>PENAT</w:t>
      </w:r>
      <w:r w:rsidR="00D74B68">
        <w:rPr>
          <w:rFonts w:ascii="Times New Roman" w:hAnsi="Times New Roman" w:cs="Times New Roman"/>
          <w:b/>
          <w:sz w:val="24"/>
          <w:szCs w:val="24"/>
        </w:rPr>
        <w:t>ALAKSANAAN ESOTROPIA AKOMODATIF</w:t>
      </w:r>
      <w:r w:rsidR="00831237">
        <w:rPr>
          <w:rFonts w:ascii="Times New Roman" w:hAnsi="Times New Roman" w:cs="Times New Roman"/>
          <w:b/>
          <w:sz w:val="24"/>
          <w:szCs w:val="24"/>
        </w:rPr>
        <w:t xml:space="preserve"> DAN AMBLIOPIA</w:t>
      </w:r>
    </w:p>
    <w:bookmarkEnd w:id="0"/>
    <w:p w14:paraId="4F9F6DEE" w14:textId="77777777" w:rsidR="00990E2C" w:rsidRDefault="00990E2C" w:rsidP="00990E2C">
      <w:pPr>
        <w:spacing w:after="0" w:line="360" w:lineRule="auto"/>
        <w:rPr>
          <w:rFonts w:ascii="Times New Roman" w:hAnsi="Times New Roman" w:cs="Times New Roman"/>
          <w:b/>
        </w:rPr>
      </w:pPr>
    </w:p>
    <w:p w14:paraId="3DBBB931" w14:textId="45CB4C2A" w:rsidR="000E7BD1" w:rsidRPr="00162735" w:rsidRDefault="000E7BD1" w:rsidP="00D74B68">
      <w:pPr>
        <w:spacing w:after="0" w:line="240" w:lineRule="auto"/>
        <w:jc w:val="both"/>
        <w:outlineLvl w:val="0"/>
        <w:rPr>
          <w:rFonts w:ascii="Times New Roman" w:hAnsi="Times New Roman" w:cs="Times New Roman"/>
          <w:b/>
          <w:i/>
        </w:rPr>
      </w:pPr>
      <w:proofErr w:type="spellStart"/>
      <w:r w:rsidRPr="00162735">
        <w:rPr>
          <w:rFonts w:ascii="Times New Roman" w:hAnsi="Times New Roman" w:cs="Times New Roman"/>
          <w:b/>
          <w:i/>
        </w:rPr>
        <w:t>Abstract</w:t>
      </w:r>
      <w:proofErr w:type="spellEnd"/>
      <w:r w:rsidR="00DB1A50" w:rsidRPr="00162735">
        <w:rPr>
          <w:rFonts w:ascii="Times New Roman" w:hAnsi="Times New Roman" w:cs="Times New Roman"/>
          <w:b/>
          <w:i/>
        </w:rPr>
        <w:tab/>
      </w:r>
    </w:p>
    <w:p w14:paraId="65BC6297" w14:textId="77777777" w:rsidR="000E7BD1" w:rsidRPr="00162735" w:rsidRDefault="000E7BD1" w:rsidP="00D74B68">
      <w:pPr>
        <w:spacing w:after="0" w:line="240" w:lineRule="auto"/>
        <w:jc w:val="both"/>
        <w:outlineLvl w:val="0"/>
        <w:rPr>
          <w:rFonts w:ascii="Times New Roman" w:hAnsi="Times New Roman" w:cs="Times New Roman"/>
          <w:b/>
          <w:i/>
        </w:rPr>
      </w:pPr>
      <w:r w:rsidRPr="00162735">
        <w:rPr>
          <w:rFonts w:ascii="Times New Roman" w:hAnsi="Times New Roman" w:cs="Times New Roman"/>
          <w:b/>
          <w:i/>
        </w:rPr>
        <w:t>Introduction</w:t>
      </w:r>
    </w:p>
    <w:p w14:paraId="071F3A3D" w14:textId="7BFAA0C7" w:rsidR="000E7BD1" w:rsidRPr="00162735" w:rsidRDefault="001B2B53" w:rsidP="000E7BD1">
      <w:pPr>
        <w:spacing w:after="0" w:line="240" w:lineRule="auto"/>
        <w:jc w:val="both"/>
        <w:rPr>
          <w:rFonts w:ascii="Times New Roman" w:hAnsi="Times New Roman" w:cs="Times New Roman"/>
          <w:i/>
          <w:lang w:val="en-US"/>
        </w:rPr>
      </w:pPr>
      <w:proofErr w:type="spellStart"/>
      <w:r w:rsidRPr="00162735">
        <w:rPr>
          <w:rFonts w:ascii="Times New Roman" w:hAnsi="Times New Roman" w:cs="Times New Roman"/>
          <w:i/>
        </w:rPr>
        <w:t>Esotropia</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is</w:t>
      </w:r>
      <w:proofErr w:type="spellEnd"/>
      <w:r w:rsidRPr="00162735">
        <w:rPr>
          <w:rFonts w:ascii="Times New Roman" w:hAnsi="Times New Roman" w:cs="Times New Roman"/>
          <w:i/>
        </w:rPr>
        <w:t xml:space="preserve"> a </w:t>
      </w:r>
      <w:proofErr w:type="spellStart"/>
      <w:r w:rsidRPr="00162735">
        <w:rPr>
          <w:rFonts w:ascii="Times New Roman" w:hAnsi="Times New Roman" w:cs="Times New Roman"/>
          <w:i/>
        </w:rPr>
        <w:t>convergent</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misalignment</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of</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the</w:t>
      </w:r>
      <w:proofErr w:type="spellEnd"/>
      <w:r w:rsidRPr="00162735">
        <w:rPr>
          <w:rFonts w:ascii="Times New Roman" w:hAnsi="Times New Roman" w:cs="Times New Roman"/>
          <w:i/>
        </w:rPr>
        <w:t xml:space="preserve"> visual </w:t>
      </w:r>
      <w:proofErr w:type="spellStart"/>
      <w:r w:rsidRPr="00162735">
        <w:rPr>
          <w:rFonts w:ascii="Times New Roman" w:hAnsi="Times New Roman" w:cs="Times New Roman"/>
          <w:i/>
        </w:rPr>
        <w:t>axes</w:t>
      </w:r>
      <w:proofErr w:type="spellEnd"/>
      <w:r w:rsidRPr="00162735">
        <w:rPr>
          <w:rFonts w:ascii="Times New Roman" w:hAnsi="Times New Roman" w:cs="Times New Roman"/>
          <w:i/>
        </w:rPr>
        <w:t>.</w:t>
      </w:r>
      <w:r w:rsidR="00B7078D" w:rsidRPr="00162735">
        <w:t xml:space="preserve"> </w:t>
      </w:r>
      <w:proofErr w:type="spellStart"/>
      <w:r w:rsidR="000E7BD1" w:rsidRPr="00162735">
        <w:rPr>
          <w:rFonts w:ascii="Times New Roman" w:hAnsi="Times New Roman" w:cs="Times New Roman"/>
          <w:i/>
        </w:rPr>
        <w:t>Accommodative</w:t>
      </w:r>
      <w:proofErr w:type="spellEnd"/>
      <w:r w:rsidR="000E7BD1" w:rsidRPr="00162735">
        <w:rPr>
          <w:rFonts w:ascii="Times New Roman" w:hAnsi="Times New Roman" w:cs="Times New Roman"/>
          <w:i/>
        </w:rPr>
        <w:t xml:space="preserve"> </w:t>
      </w:r>
      <w:proofErr w:type="spellStart"/>
      <w:r w:rsidR="000E7BD1" w:rsidRPr="00162735">
        <w:rPr>
          <w:rFonts w:ascii="Times New Roman" w:hAnsi="Times New Roman" w:cs="Times New Roman"/>
          <w:i/>
        </w:rPr>
        <w:t>esotropia</w:t>
      </w:r>
      <w:proofErr w:type="spellEnd"/>
      <w:r w:rsidR="000E7BD1" w:rsidRPr="00162735">
        <w:rPr>
          <w:rFonts w:ascii="Times New Roman" w:hAnsi="Times New Roman" w:cs="Times New Roman"/>
          <w:i/>
        </w:rPr>
        <w:t xml:space="preserve"> </w:t>
      </w:r>
      <w:proofErr w:type="spellStart"/>
      <w:r w:rsidR="000E7BD1" w:rsidRPr="00162735">
        <w:rPr>
          <w:rFonts w:ascii="Times New Roman" w:hAnsi="Times New Roman" w:cs="Times New Roman"/>
          <w:i/>
        </w:rPr>
        <w:t>is</w:t>
      </w:r>
      <w:proofErr w:type="spellEnd"/>
      <w:r w:rsidR="000E7BD1" w:rsidRPr="00162735">
        <w:rPr>
          <w:rFonts w:ascii="Times New Roman" w:hAnsi="Times New Roman" w:cs="Times New Roman"/>
          <w:i/>
        </w:rPr>
        <w:t xml:space="preserve"> a convergent deviation of the eyes associated with the accommodative effort necessary to overcome the blurred image caused by hypermetropia. Accommodative esotropia ususally pre</w:t>
      </w:r>
      <w:r w:rsidR="008207FE" w:rsidRPr="00162735">
        <w:rPr>
          <w:rFonts w:ascii="Times New Roman" w:hAnsi="Times New Roman" w:cs="Times New Roman"/>
          <w:i/>
        </w:rPr>
        <w:t xml:space="preserve">sent in preschool years, </w:t>
      </w:r>
      <w:r w:rsidR="000E7BD1" w:rsidRPr="00162735">
        <w:rPr>
          <w:rFonts w:ascii="Times New Roman" w:hAnsi="Times New Roman" w:cs="Times New Roman"/>
          <w:i/>
        </w:rPr>
        <w:t xml:space="preserve">often intermittent, and the deviation is typically eliminated by </w:t>
      </w:r>
      <w:r w:rsidR="00835D37" w:rsidRPr="00162735">
        <w:rPr>
          <w:rFonts w:ascii="Times New Roman" w:hAnsi="Times New Roman" w:cs="Times New Roman"/>
          <w:i/>
        </w:rPr>
        <w:t xml:space="preserve">controlling the accommodative </w:t>
      </w:r>
      <w:proofErr w:type="spellStart"/>
      <w:r w:rsidR="00835D37" w:rsidRPr="00162735">
        <w:rPr>
          <w:rFonts w:ascii="Times New Roman" w:hAnsi="Times New Roman" w:cs="Times New Roman"/>
          <w:i/>
        </w:rPr>
        <w:t>effort</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with</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optical</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correction</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of</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the</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hypermetropia</w:t>
      </w:r>
      <w:proofErr w:type="spellEnd"/>
      <w:r w:rsidR="00835D37" w:rsidRPr="00162735">
        <w:rPr>
          <w:rFonts w:ascii="Times New Roman" w:hAnsi="Times New Roman" w:cs="Times New Roman"/>
          <w:i/>
        </w:rPr>
        <w:t>.</w:t>
      </w:r>
      <w:r w:rsidR="00B7078D" w:rsidRPr="00162735">
        <w:rPr>
          <w:rFonts w:ascii="Times New Roman" w:hAnsi="Times New Roman" w:cs="Times New Roman"/>
          <w:i/>
        </w:rPr>
        <w:t xml:space="preserve"> </w:t>
      </w:r>
      <w:r w:rsidR="00B7078D" w:rsidRPr="00162735">
        <w:rPr>
          <w:rFonts w:ascii="Times New Roman" w:hAnsi="Times New Roman" w:cs="Times New Roman"/>
          <w:i/>
          <w:lang w:val="en-US"/>
        </w:rPr>
        <w:t xml:space="preserve">When the </w:t>
      </w:r>
      <w:proofErr w:type="spellStart"/>
      <w:r w:rsidR="00B7078D" w:rsidRPr="00162735">
        <w:rPr>
          <w:rFonts w:ascii="Times New Roman" w:hAnsi="Times New Roman" w:cs="Times New Roman"/>
          <w:i/>
          <w:lang w:val="en-US"/>
        </w:rPr>
        <w:t>esodeviation</w:t>
      </w:r>
      <w:proofErr w:type="spellEnd"/>
      <w:r w:rsidR="00B7078D" w:rsidRPr="00162735">
        <w:rPr>
          <w:rFonts w:ascii="Times New Roman" w:hAnsi="Times New Roman" w:cs="Times New Roman"/>
          <w:i/>
          <w:lang w:val="en-US"/>
        </w:rPr>
        <w:t xml:space="preserve"> becomes constant, amblyopia develops.</w:t>
      </w:r>
    </w:p>
    <w:p w14:paraId="5409E18B" w14:textId="77777777" w:rsidR="000E7BD1" w:rsidRPr="00162735" w:rsidRDefault="000E7BD1" w:rsidP="00D74B68">
      <w:pPr>
        <w:spacing w:after="0" w:line="240" w:lineRule="auto"/>
        <w:jc w:val="both"/>
        <w:outlineLvl w:val="0"/>
        <w:rPr>
          <w:rFonts w:ascii="Times New Roman" w:hAnsi="Times New Roman" w:cs="Times New Roman"/>
          <w:b/>
          <w:i/>
        </w:rPr>
      </w:pPr>
      <w:r w:rsidRPr="00162735">
        <w:rPr>
          <w:rFonts w:ascii="Times New Roman" w:hAnsi="Times New Roman" w:cs="Times New Roman"/>
          <w:b/>
          <w:i/>
        </w:rPr>
        <w:t>Objective</w:t>
      </w:r>
    </w:p>
    <w:p w14:paraId="1A1E71DB" w14:textId="77777777" w:rsidR="00835D37" w:rsidRPr="00162735" w:rsidRDefault="00835D37" w:rsidP="000E7BD1">
      <w:pPr>
        <w:spacing w:after="0" w:line="240" w:lineRule="auto"/>
        <w:jc w:val="both"/>
        <w:rPr>
          <w:rFonts w:ascii="Times New Roman" w:hAnsi="Times New Roman" w:cs="Times New Roman"/>
          <w:i/>
        </w:rPr>
      </w:pPr>
      <w:r w:rsidRPr="00162735">
        <w:rPr>
          <w:rFonts w:ascii="Times New Roman" w:hAnsi="Times New Roman" w:cs="Times New Roman"/>
          <w:i/>
        </w:rPr>
        <w:t>To report a management of accommodative esotropia with amblyopia.</w:t>
      </w:r>
    </w:p>
    <w:p w14:paraId="1D02A8AA" w14:textId="77777777" w:rsidR="000E7BD1" w:rsidRPr="00162735" w:rsidRDefault="000E7BD1" w:rsidP="00D74B68">
      <w:pPr>
        <w:spacing w:after="0" w:line="240" w:lineRule="auto"/>
        <w:jc w:val="both"/>
        <w:outlineLvl w:val="0"/>
        <w:rPr>
          <w:rFonts w:ascii="Times New Roman" w:hAnsi="Times New Roman" w:cs="Times New Roman"/>
          <w:b/>
          <w:i/>
        </w:rPr>
      </w:pPr>
      <w:r w:rsidRPr="00162735">
        <w:rPr>
          <w:rFonts w:ascii="Times New Roman" w:hAnsi="Times New Roman" w:cs="Times New Roman"/>
          <w:b/>
          <w:i/>
        </w:rPr>
        <w:t>Methods</w:t>
      </w:r>
    </w:p>
    <w:p w14:paraId="0A0D4DE3" w14:textId="5E2C9A38" w:rsidR="00835D37" w:rsidRPr="00162735" w:rsidRDefault="00B7078D" w:rsidP="000E7BD1">
      <w:pPr>
        <w:spacing w:after="0" w:line="240" w:lineRule="auto"/>
        <w:jc w:val="both"/>
        <w:rPr>
          <w:rFonts w:ascii="Times New Roman" w:hAnsi="Times New Roman" w:cs="Times New Roman"/>
          <w:i/>
        </w:rPr>
      </w:pPr>
      <w:r w:rsidRPr="00162735">
        <w:rPr>
          <w:rFonts w:ascii="Times New Roman" w:hAnsi="Times New Roman" w:cs="Times New Roman"/>
          <w:i/>
        </w:rPr>
        <w:t>Case report study. A 10</w:t>
      </w:r>
      <w:r w:rsidR="00835D37" w:rsidRPr="00162735">
        <w:rPr>
          <w:rFonts w:ascii="Times New Roman" w:hAnsi="Times New Roman" w:cs="Times New Roman"/>
          <w:i/>
        </w:rPr>
        <w:t xml:space="preserve">-years-old </w:t>
      </w:r>
      <w:proofErr w:type="spellStart"/>
      <w:r w:rsidR="00835D37" w:rsidRPr="00162735">
        <w:rPr>
          <w:rFonts w:ascii="Times New Roman" w:hAnsi="Times New Roman" w:cs="Times New Roman"/>
          <w:i/>
        </w:rPr>
        <w:t>girl</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came</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with</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her</w:t>
      </w:r>
      <w:proofErr w:type="spellEnd"/>
      <w:r w:rsidR="00835D37" w:rsidRPr="00162735">
        <w:rPr>
          <w:rFonts w:ascii="Times New Roman" w:hAnsi="Times New Roman" w:cs="Times New Roman"/>
          <w:i/>
        </w:rPr>
        <w:t xml:space="preserve"> mother to </w:t>
      </w:r>
      <w:proofErr w:type="spellStart"/>
      <w:r w:rsidR="00835D37" w:rsidRPr="00162735">
        <w:rPr>
          <w:rFonts w:ascii="Times New Roman" w:hAnsi="Times New Roman" w:cs="Times New Roman"/>
          <w:i/>
        </w:rPr>
        <w:t>Cicendo</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Eye</w:t>
      </w:r>
      <w:proofErr w:type="spellEnd"/>
      <w:r w:rsidR="00835D37" w:rsidRPr="00162735">
        <w:rPr>
          <w:rFonts w:ascii="Times New Roman" w:hAnsi="Times New Roman" w:cs="Times New Roman"/>
          <w:i/>
        </w:rPr>
        <w:t xml:space="preserve"> </w:t>
      </w:r>
      <w:r w:rsidRPr="00162735">
        <w:rPr>
          <w:rFonts w:ascii="Times New Roman" w:hAnsi="Times New Roman" w:cs="Times New Roman"/>
          <w:i/>
        </w:rPr>
        <w:t xml:space="preserve">Hospital </w:t>
      </w:r>
      <w:proofErr w:type="spellStart"/>
      <w:r w:rsidRPr="00162735">
        <w:rPr>
          <w:rFonts w:ascii="Times New Roman" w:hAnsi="Times New Roman" w:cs="Times New Roman"/>
          <w:i/>
        </w:rPr>
        <w:t>to</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control</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her</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glasses</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Lensometer</w:t>
      </w:r>
      <w:proofErr w:type="spellEnd"/>
      <w:r w:rsidR="00835D37" w:rsidRPr="00162735">
        <w:rPr>
          <w:rFonts w:ascii="Times New Roman" w:hAnsi="Times New Roman" w:cs="Times New Roman"/>
          <w:i/>
        </w:rPr>
        <w:t xml:space="preserve"> RE: </w:t>
      </w:r>
      <w:r w:rsidRPr="00162735">
        <w:rPr>
          <w:rFonts w:ascii="Times New Roman" w:eastAsia="Arial Unicode MS" w:hAnsi="Times New Roman" w:cs="Times New Roman"/>
          <w:i/>
        </w:rPr>
        <w:t xml:space="preserve">S+8.50 C-1.00 x 105 </w:t>
      </w:r>
      <w:proofErr w:type="spellStart"/>
      <w:r w:rsidRPr="00162735">
        <w:rPr>
          <w:rFonts w:ascii="Times New Roman" w:eastAsia="Arial Unicode MS" w:hAnsi="Times New Roman" w:cs="Times New Roman"/>
          <w:i/>
        </w:rPr>
        <w:t>and</w:t>
      </w:r>
      <w:proofErr w:type="spellEnd"/>
      <w:r w:rsidRPr="00162735">
        <w:rPr>
          <w:rFonts w:ascii="Times New Roman" w:eastAsia="Arial Unicode MS" w:hAnsi="Times New Roman" w:cs="Times New Roman"/>
          <w:i/>
        </w:rPr>
        <w:t xml:space="preserve"> LE: S+10.00 C-1.00 x 35.</w:t>
      </w:r>
      <w:r w:rsidR="00835D37" w:rsidRPr="00162735">
        <w:rPr>
          <w:rFonts w:ascii="Times New Roman" w:eastAsia="Arial Unicode MS" w:hAnsi="Times New Roman" w:cs="Times New Roman"/>
          <w:i/>
        </w:rPr>
        <w:t xml:space="preserve"> </w:t>
      </w:r>
      <w:r w:rsidR="00835D37" w:rsidRPr="00162735">
        <w:rPr>
          <w:rFonts w:ascii="Times New Roman" w:hAnsi="Times New Roman" w:cs="Times New Roman"/>
          <w:i/>
        </w:rPr>
        <w:t xml:space="preserve">Visual </w:t>
      </w:r>
      <w:proofErr w:type="spellStart"/>
      <w:r w:rsidR="00835D37" w:rsidRPr="00162735">
        <w:rPr>
          <w:rFonts w:ascii="Times New Roman" w:hAnsi="Times New Roman" w:cs="Times New Roman"/>
          <w:i/>
        </w:rPr>
        <w:t>acuity</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with</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glasses</w:t>
      </w:r>
      <w:proofErr w:type="spellEnd"/>
      <w:r w:rsidR="00835D37" w:rsidRPr="00162735">
        <w:rPr>
          <w:rFonts w:ascii="Times New Roman" w:hAnsi="Times New Roman" w:cs="Times New Roman"/>
          <w:i/>
        </w:rPr>
        <w:t xml:space="preserve"> </w:t>
      </w:r>
      <w:r w:rsidRPr="00162735">
        <w:rPr>
          <w:rFonts w:ascii="Times New Roman" w:hAnsi="Times New Roman" w:cs="Times New Roman"/>
          <w:i/>
        </w:rPr>
        <w:t xml:space="preserve">were 0.63 </w:t>
      </w:r>
      <w:proofErr w:type="spellStart"/>
      <w:r w:rsidRPr="00162735">
        <w:rPr>
          <w:rFonts w:ascii="Times New Roman" w:hAnsi="Times New Roman" w:cs="Times New Roman"/>
          <w:i/>
        </w:rPr>
        <w:t>on</w:t>
      </w:r>
      <w:proofErr w:type="spellEnd"/>
      <w:r w:rsidRPr="00162735">
        <w:rPr>
          <w:rFonts w:ascii="Times New Roman" w:hAnsi="Times New Roman" w:cs="Times New Roman"/>
          <w:i/>
        </w:rPr>
        <w:t xml:space="preserve"> RE </w:t>
      </w:r>
      <w:proofErr w:type="spellStart"/>
      <w:r w:rsidRPr="00162735">
        <w:rPr>
          <w:rFonts w:ascii="Times New Roman" w:hAnsi="Times New Roman" w:cs="Times New Roman"/>
          <w:i/>
        </w:rPr>
        <w:t>and</w:t>
      </w:r>
      <w:proofErr w:type="spellEnd"/>
      <w:r w:rsidRPr="00162735">
        <w:rPr>
          <w:rFonts w:ascii="Times New Roman" w:hAnsi="Times New Roman" w:cs="Times New Roman"/>
          <w:i/>
        </w:rPr>
        <w:t xml:space="preserve"> 0.1 </w:t>
      </w:r>
      <w:proofErr w:type="spellStart"/>
      <w:r w:rsidRPr="00162735">
        <w:rPr>
          <w:rFonts w:ascii="Times New Roman" w:hAnsi="Times New Roman" w:cs="Times New Roman"/>
          <w:i/>
        </w:rPr>
        <w:t>on</w:t>
      </w:r>
      <w:proofErr w:type="spellEnd"/>
      <w:r w:rsidRPr="00162735">
        <w:rPr>
          <w:rFonts w:ascii="Times New Roman" w:hAnsi="Times New Roman" w:cs="Times New Roman"/>
          <w:i/>
        </w:rPr>
        <w:t xml:space="preserve"> RE</w:t>
      </w:r>
      <w:r w:rsidR="00835D37" w:rsidRPr="00162735">
        <w:rPr>
          <w:rFonts w:ascii="Times New Roman" w:hAnsi="Times New Roman" w:cs="Times New Roman"/>
          <w:i/>
        </w:rPr>
        <w:t xml:space="preserve">. </w:t>
      </w:r>
      <w:r w:rsidR="008207FE" w:rsidRPr="00162735">
        <w:rPr>
          <w:rFonts w:ascii="Times New Roman" w:hAnsi="Times New Roman" w:cs="Times New Roman"/>
          <w:i/>
        </w:rPr>
        <w:t>Full o</w:t>
      </w:r>
      <w:r w:rsidR="00835D37" w:rsidRPr="00162735">
        <w:rPr>
          <w:rFonts w:ascii="Times New Roman" w:hAnsi="Times New Roman" w:cs="Times New Roman"/>
          <w:i/>
        </w:rPr>
        <w:t xml:space="preserve">cular motility in both eyes. </w:t>
      </w:r>
      <w:proofErr w:type="spellStart"/>
      <w:r w:rsidR="00835D37" w:rsidRPr="00162735">
        <w:rPr>
          <w:rFonts w:ascii="Times New Roman" w:hAnsi="Times New Roman" w:cs="Times New Roman"/>
          <w:i/>
        </w:rPr>
        <w:t>Hirschb</w:t>
      </w:r>
      <w:proofErr w:type="spellEnd"/>
      <w:r w:rsidR="00CF09AC" w:rsidRPr="00162735">
        <w:rPr>
          <w:rFonts w:ascii="Times New Roman" w:hAnsi="Times New Roman" w:cs="Times New Roman"/>
          <w:i/>
          <w:lang w:val="en-US"/>
        </w:rPr>
        <w:t>e</w:t>
      </w:r>
      <w:proofErr w:type="spellStart"/>
      <w:r w:rsidRPr="00162735">
        <w:rPr>
          <w:rFonts w:ascii="Times New Roman" w:hAnsi="Times New Roman" w:cs="Times New Roman"/>
          <w:i/>
        </w:rPr>
        <w:t>rg</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test</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without</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glassess</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was</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left</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esotropia</w:t>
      </w:r>
      <w:proofErr w:type="spellEnd"/>
      <w:r w:rsidRPr="00162735">
        <w:rPr>
          <w:rFonts w:ascii="Times New Roman" w:hAnsi="Times New Roman" w:cs="Times New Roman"/>
          <w:i/>
        </w:rPr>
        <w:t xml:space="preserve"> 15</w:t>
      </w:r>
      <w:r w:rsidRPr="00162735">
        <w:rPr>
          <w:rFonts w:ascii="Times New Roman" w:hAnsi="Times New Roman" w:cs="Times New Roman"/>
          <w:i/>
          <w:vertAlign w:val="superscript"/>
        </w:rPr>
        <w:t>0</w:t>
      </w:r>
      <w:r w:rsidRPr="00162735">
        <w:rPr>
          <w:rFonts w:ascii="Times New Roman" w:hAnsi="Times New Roman" w:cs="Times New Roman"/>
          <w:i/>
        </w:rPr>
        <w:t xml:space="preserve"> </w:t>
      </w:r>
      <w:proofErr w:type="spellStart"/>
      <w:r w:rsidRPr="00162735">
        <w:rPr>
          <w:rFonts w:ascii="Times New Roman" w:hAnsi="Times New Roman" w:cs="Times New Roman"/>
          <w:i/>
        </w:rPr>
        <w:t>and</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with</w:t>
      </w:r>
      <w:proofErr w:type="spellEnd"/>
      <w:r w:rsidRPr="00162735">
        <w:rPr>
          <w:rFonts w:ascii="Times New Roman" w:hAnsi="Times New Roman" w:cs="Times New Roman"/>
          <w:i/>
        </w:rPr>
        <w:t xml:space="preserve"> </w:t>
      </w:r>
      <w:proofErr w:type="spellStart"/>
      <w:r w:rsidRPr="00162735">
        <w:rPr>
          <w:rFonts w:ascii="Times New Roman" w:hAnsi="Times New Roman" w:cs="Times New Roman"/>
          <w:i/>
        </w:rPr>
        <w:t>glasse</w:t>
      </w:r>
      <w:r w:rsidR="00835D37" w:rsidRPr="00162735">
        <w:rPr>
          <w:rFonts w:ascii="Times New Roman" w:hAnsi="Times New Roman" w:cs="Times New Roman"/>
          <w:i/>
        </w:rPr>
        <w:t>s</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orthotropia</w:t>
      </w:r>
      <w:proofErr w:type="spellEnd"/>
      <w:r w:rsidR="00835D37" w:rsidRPr="00162735">
        <w:rPr>
          <w:rFonts w:ascii="Times New Roman" w:hAnsi="Times New Roman" w:cs="Times New Roman"/>
          <w:i/>
        </w:rPr>
        <w:t>.</w:t>
      </w:r>
      <w:r w:rsidRPr="00162735">
        <w:rPr>
          <w:rFonts w:ascii="Times New Roman" w:hAnsi="Times New Roman" w:cs="Times New Roman"/>
          <w:i/>
        </w:rPr>
        <w:t xml:space="preserve"> </w:t>
      </w:r>
      <w:r w:rsidR="00835D37" w:rsidRPr="00162735">
        <w:rPr>
          <w:rFonts w:ascii="Times New Roman" w:hAnsi="Times New Roman" w:cs="Times New Roman"/>
          <w:i/>
        </w:rPr>
        <w:t xml:space="preserve">C/UC </w:t>
      </w:r>
      <w:proofErr w:type="spellStart"/>
      <w:r w:rsidR="00AD35BB" w:rsidRPr="00162735">
        <w:rPr>
          <w:rFonts w:ascii="Times New Roman" w:hAnsi="Times New Roman" w:cs="Times New Roman"/>
          <w:i/>
        </w:rPr>
        <w:t>showed</w:t>
      </w:r>
      <w:proofErr w:type="spellEnd"/>
      <w:r w:rsidR="00AD35BB" w:rsidRPr="00162735">
        <w:rPr>
          <w:rFonts w:ascii="Times New Roman" w:hAnsi="Times New Roman" w:cs="Times New Roman"/>
          <w:i/>
        </w:rPr>
        <w:t xml:space="preserve"> </w:t>
      </w:r>
      <w:proofErr w:type="spellStart"/>
      <w:r w:rsidRPr="00162735">
        <w:rPr>
          <w:rFonts w:ascii="Times New Roman" w:hAnsi="Times New Roman" w:cs="Times New Roman"/>
          <w:i/>
        </w:rPr>
        <w:t>alternate</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esotropia</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with</w:t>
      </w:r>
      <w:proofErr w:type="spellEnd"/>
      <w:r w:rsidR="00835D37" w:rsidRPr="00162735">
        <w:rPr>
          <w:rFonts w:ascii="Times New Roman" w:hAnsi="Times New Roman" w:cs="Times New Roman"/>
          <w:i/>
        </w:rPr>
        <w:t xml:space="preserve"> </w:t>
      </w:r>
      <w:r w:rsidR="00406966" w:rsidRPr="00162735">
        <w:rPr>
          <w:rFonts w:ascii="Times New Roman" w:hAnsi="Times New Roman" w:cs="Times New Roman"/>
          <w:i/>
        </w:rPr>
        <w:t xml:space="preserve">RE </w:t>
      </w:r>
      <w:r w:rsidRPr="00162735">
        <w:rPr>
          <w:rFonts w:ascii="Times New Roman" w:hAnsi="Times New Roman" w:cs="Times New Roman"/>
          <w:i/>
          <w:lang w:val="en-US"/>
        </w:rPr>
        <w:t>dominant</w:t>
      </w:r>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fixation</w:t>
      </w:r>
      <w:proofErr w:type="spellEnd"/>
      <w:r w:rsidR="00835D37" w:rsidRPr="00162735">
        <w:rPr>
          <w:rFonts w:ascii="Times New Roman" w:hAnsi="Times New Roman" w:cs="Times New Roman"/>
          <w:i/>
        </w:rPr>
        <w:t xml:space="preserve">. </w:t>
      </w:r>
      <w:r w:rsidR="00784550" w:rsidRPr="00162735">
        <w:rPr>
          <w:rFonts w:ascii="Times New Roman" w:hAnsi="Times New Roman" w:cs="Times New Roman"/>
          <w:i/>
          <w:lang w:val="en-US"/>
        </w:rPr>
        <w:t xml:space="preserve">WFDT showed </w:t>
      </w:r>
      <w:r w:rsidR="00406966" w:rsidRPr="00162735">
        <w:rPr>
          <w:rFonts w:ascii="Times New Roman" w:hAnsi="Times New Roman" w:cs="Times New Roman"/>
          <w:i/>
          <w:lang w:val="en-US"/>
        </w:rPr>
        <w:t>LE suppression, fusion with TNO test and poor stereopsis</w:t>
      </w:r>
      <w:r w:rsidR="00784550" w:rsidRPr="00162735">
        <w:rPr>
          <w:rFonts w:ascii="Times New Roman" w:hAnsi="Times New Roman" w:cs="Times New Roman"/>
          <w:i/>
          <w:lang w:val="en-US"/>
        </w:rPr>
        <w:t xml:space="preserve">. </w:t>
      </w:r>
      <w:r w:rsidR="00835D37" w:rsidRPr="00162735">
        <w:rPr>
          <w:rFonts w:ascii="Times New Roman" w:hAnsi="Times New Roman" w:cs="Times New Roman"/>
          <w:i/>
        </w:rPr>
        <w:t xml:space="preserve">Anterior </w:t>
      </w:r>
      <w:proofErr w:type="spellStart"/>
      <w:r w:rsidR="00835D37" w:rsidRPr="00162735">
        <w:rPr>
          <w:rFonts w:ascii="Times New Roman" w:hAnsi="Times New Roman" w:cs="Times New Roman"/>
          <w:i/>
        </w:rPr>
        <w:t>and</w:t>
      </w:r>
      <w:proofErr w:type="spellEnd"/>
      <w:r w:rsidR="00835D37" w:rsidRPr="00162735">
        <w:rPr>
          <w:rFonts w:ascii="Times New Roman" w:hAnsi="Times New Roman" w:cs="Times New Roman"/>
          <w:i/>
        </w:rPr>
        <w:t xml:space="preserve"> posterior </w:t>
      </w:r>
      <w:proofErr w:type="spellStart"/>
      <w:r w:rsidR="00835D37" w:rsidRPr="00162735">
        <w:rPr>
          <w:rFonts w:ascii="Times New Roman" w:hAnsi="Times New Roman" w:cs="Times New Roman"/>
          <w:i/>
        </w:rPr>
        <w:t>segmen</w:t>
      </w:r>
      <w:r w:rsidR="00B067E2" w:rsidRPr="00162735">
        <w:rPr>
          <w:rFonts w:ascii="Times New Roman" w:hAnsi="Times New Roman" w:cs="Times New Roman"/>
          <w:i/>
        </w:rPr>
        <w:t>t</w:t>
      </w:r>
      <w:proofErr w:type="spellEnd"/>
      <w:r w:rsidR="00835D37" w:rsidRPr="00162735">
        <w:rPr>
          <w:rFonts w:ascii="Times New Roman" w:hAnsi="Times New Roman" w:cs="Times New Roman"/>
          <w:i/>
        </w:rPr>
        <w:t xml:space="preserve"> </w:t>
      </w:r>
      <w:proofErr w:type="spellStart"/>
      <w:r w:rsidR="00835D37" w:rsidRPr="00162735">
        <w:rPr>
          <w:rFonts w:ascii="Times New Roman" w:hAnsi="Times New Roman" w:cs="Times New Roman"/>
          <w:i/>
        </w:rPr>
        <w:t>within</w:t>
      </w:r>
      <w:proofErr w:type="spellEnd"/>
      <w:r w:rsidR="00835D37" w:rsidRPr="00162735">
        <w:rPr>
          <w:rFonts w:ascii="Times New Roman" w:hAnsi="Times New Roman" w:cs="Times New Roman"/>
          <w:i/>
        </w:rPr>
        <w:t xml:space="preserve"> normal limit in both eyes. </w:t>
      </w:r>
      <w:proofErr w:type="spellStart"/>
      <w:r w:rsidR="00EE20A8" w:rsidRPr="00162735">
        <w:rPr>
          <w:rFonts w:ascii="Times New Roman" w:hAnsi="Times New Roman" w:cs="Times New Roman"/>
          <w:i/>
        </w:rPr>
        <w:t>P</w:t>
      </w:r>
      <w:r w:rsidR="00406966" w:rsidRPr="00162735">
        <w:rPr>
          <w:rFonts w:ascii="Times New Roman" w:hAnsi="Times New Roman" w:cs="Times New Roman"/>
          <w:i/>
        </w:rPr>
        <w:t>atient</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first</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visit</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when</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she</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was</w:t>
      </w:r>
      <w:proofErr w:type="spellEnd"/>
      <w:r w:rsidR="00406966" w:rsidRPr="00162735">
        <w:rPr>
          <w:rFonts w:ascii="Times New Roman" w:hAnsi="Times New Roman" w:cs="Times New Roman"/>
          <w:i/>
        </w:rPr>
        <w:t xml:space="preserve"> 7</w:t>
      </w:r>
      <w:r w:rsidR="00EE20A8" w:rsidRPr="00162735">
        <w:rPr>
          <w:rFonts w:ascii="Times New Roman" w:hAnsi="Times New Roman" w:cs="Times New Roman"/>
          <w:i/>
        </w:rPr>
        <w:t xml:space="preserve">-years-old </w:t>
      </w:r>
      <w:proofErr w:type="spellStart"/>
      <w:r w:rsidR="00EE20A8" w:rsidRPr="00162735">
        <w:rPr>
          <w:rFonts w:ascii="Times New Roman" w:hAnsi="Times New Roman" w:cs="Times New Roman"/>
          <w:i/>
        </w:rPr>
        <w:t>with</w:t>
      </w:r>
      <w:proofErr w:type="spellEnd"/>
      <w:r w:rsidR="00EE20A8" w:rsidRPr="00162735">
        <w:rPr>
          <w:rFonts w:ascii="Times New Roman" w:hAnsi="Times New Roman" w:cs="Times New Roman"/>
          <w:i/>
        </w:rPr>
        <w:t xml:space="preserve"> </w:t>
      </w:r>
      <w:proofErr w:type="spellStart"/>
      <w:r w:rsidR="00EE20A8" w:rsidRPr="00162735">
        <w:rPr>
          <w:rFonts w:ascii="Times New Roman" w:hAnsi="Times New Roman" w:cs="Times New Roman"/>
          <w:i/>
        </w:rPr>
        <w:t>chief</w:t>
      </w:r>
      <w:proofErr w:type="spellEnd"/>
      <w:r w:rsidR="00EE20A8" w:rsidRPr="00162735">
        <w:rPr>
          <w:rFonts w:ascii="Times New Roman" w:hAnsi="Times New Roman" w:cs="Times New Roman"/>
          <w:i/>
        </w:rPr>
        <w:t xml:space="preserve"> </w:t>
      </w:r>
      <w:proofErr w:type="spellStart"/>
      <w:r w:rsidR="00EE20A8" w:rsidRPr="00162735">
        <w:rPr>
          <w:rFonts w:ascii="Times New Roman" w:hAnsi="Times New Roman" w:cs="Times New Roman"/>
          <w:i/>
        </w:rPr>
        <w:t>complaint</w:t>
      </w:r>
      <w:proofErr w:type="spellEnd"/>
      <w:r w:rsidR="00EE20A8" w:rsidRPr="00162735">
        <w:rPr>
          <w:rFonts w:ascii="Times New Roman" w:hAnsi="Times New Roman" w:cs="Times New Roman"/>
          <w:i/>
        </w:rPr>
        <w:t xml:space="preserve"> </w:t>
      </w:r>
      <w:proofErr w:type="spellStart"/>
      <w:r w:rsidR="00EE20A8" w:rsidRPr="00162735">
        <w:rPr>
          <w:rFonts w:ascii="Times New Roman" w:hAnsi="Times New Roman" w:cs="Times New Roman"/>
          <w:i/>
        </w:rPr>
        <w:t>o</w:t>
      </w:r>
      <w:r w:rsidR="00406966" w:rsidRPr="00162735">
        <w:rPr>
          <w:rFonts w:ascii="Times New Roman" w:hAnsi="Times New Roman" w:cs="Times New Roman"/>
          <w:i/>
        </w:rPr>
        <w:t>f</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left</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eye</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squint</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since</w:t>
      </w:r>
      <w:proofErr w:type="spellEnd"/>
      <w:r w:rsidR="00406966" w:rsidRPr="00162735">
        <w:rPr>
          <w:rFonts w:ascii="Times New Roman" w:hAnsi="Times New Roman" w:cs="Times New Roman"/>
          <w:i/>
        </w:rPr>
        <w:t xml:space="preserve"> 4-years</w:t>
      </w:r>
      <w:r w:rsidR="00EE20A8" w:rsidRPr="00162735">
        <w:rPr>
          <w:rFonts w:ascii="Times New Roman" w:hAnsi="Times New Roman" w:cs="Times New Roman"/>
          <w:i/>
        </w:rPr>
        <w:t>-old.</w:t>
      </w:r>
      <w:r w:rsidR="00922EE4" w:rsidRPr="00162735">
        <w:rPr>
          <w:rFonts w:ascii="Times New Roman" w:hAnsi="Times New Roman" w:cs="Times New Roman"/>
          <w:i/>
        </w:rPr>
        <w:t xml:space="preserve"> No previous </w:t>
      </w:r>
      <w:r w:rsidR="00B067E2" w:rsidRPr="00162735">
        <w:rPr>
          <w:rFonts w:ascii="Times New Roman" w:hAnsi="Times New Roman" w:cs="Times New Roman"/>
          <w:i/>
        </w:rPr>
        <w:t>history of trauma or illness.</w:t>
      </w:r>
      <w:r w:rsidR="00EE20A8" w:rsidRPr="00162735">
        <w:rPr>
          <w:rFonts w:ascii="Times New Roman" w:hAnsi="Times New Roman" w:cs="Times New Roman"/>
          <w:i/>
        </w:rPr>
        <w:t xml:space="preserve"> </w:t>
      </w:r>
      <w:r w:rsidR="008207FE" w:rsidRPr="00162735">
        <w:rPr>
          <w:rFonts w:ascii="Times New Roman" w:hAnsi="Times New Roman" w:cs="Times New Roman"/>
          <w:i/>
        </w:rPr>
        <w:t>P</w:t>
      </w:r>
      <w:r w:rsidR="00EE20A8" w:rsidRPr="00162735">
        <w:rPr>
          <w:rFonts w:ascii="Times New Roman" w:hAnsi="Times New Roman" w:cs="Times New Roman"/>
          <w:i/>
        </w:rPr>
        <w:t xml:space="preserve">revious diagnosis </w:t>
      </w:r>
      <w:proofErr w:type="spellStart"/>
      <w:r w:rsidR="00EE20A8" w:rsidRPr="00162735">
        <w:rPr>
          <w:rFonts w:ascii="Times New Roman" w:hAnsi="Times New Roman" w:cs="Times New Roman"/>
          <w:i/>
        </w:rPr>
        <w:t>was</w:t>
      </w:r>
      <w:proofErr w:type="spellEnd"/>
      <w:r w:rsidR="00EE20A8" w:rsidRPr="00162735">
        <w:rPr>
          <w:rFonts w:ascii="Times New Roman" w:hAnsi="Times New Roman" w:cs="Times New Roman"/>
          <w:i/>
        </w:rPr>
        <w:t xml:space="preserve"> </w:t>
      </w:r>
      <w:proofErr w:type="spellStart"/>
      <w:r w:rsidR="00EE20A8" w:rsidRPr="00162735">
        <w:rPr>
          <w:rFonts w:ascii="Times New Roman" w:hAnsi="Times New Roman" w:cs="Times New Roman"/>
          <w:i/>
        </w:rPr>
        <w:t>accom</w:t>
      </w:r>
      <w:r w:rsidR="008207FE" w:rsidRPr="00162735">
        <w:rPr>
          <w:rFonts w:ascii="Times New Roman" w:hAnsi="Times New Roman" w:cs="Times New Roman"/>
          <w:i/>
        </w:rPr>
        <w:t>modative</w:t>
      </w:r>
      <w:proofErr w:type="spellEnd"/>
      <w:r w:rsidR="008207FE" w:rsidRPr="00162735">
        <w:rPr>
          <w:rFonts w:ascii="Times New Roman" w:hAnsi="Times New Roman" w:cs="Times New Roman"/>
          <w:i/>
        </w:rPr>
        <w:t xml:space="preserve"> </w:t>
      </w:r>
      <w:proofErr w:type="spellStart"/>
      <w:r w:rsidR="008207FE" w:rsidRPr="00162735">
        <w:rPr>
          <w:rFonts w:ascii="Times New Roman" w:hAnsi="Times New Roman" w:cs="Times New Roman"/>
          <w:i/>
        </w:rPr>
        <w:t>esotropia</w:t>
      </w:r>
      <w:proofErr w:type="spellEnd"/>
      <w:r w:rsidR="008207FE" w:rsidRPr="00162735">
        <w:rPr>
          <w:rFonts w:ascii="Times New Roman" w:hAnsi="Times New Roman" w:cs="Times New Roman"/>
          <w:i/>
        </w:rPr>
        <w:t xml:space="preserve"> </w:t>
      </w:r>
      <w:r w:rsidR="00406966" w:rsidRPr="00162735">
        <w:rPr>
          <w:rFonts w:ascii="Times New Roman" w:hAnsi="Times New Roman" w:cs="Times New Roman"/>
          <w:i/>
        </w:rPr>
        <w:t xml:space="preserve">in </w:t>
      </w:r>
      <w:proofErr w:type="spellStart"/>
      <w:r w:rsidR="00406966" w:rsidRPr="00162735">
        <w:rPr>
          <w:rFonts w:ascii="Times New Roman" w:hAnsi="Times New Roman" w:cs="Times New Roman"/>
          <w:i/>
        </w:rPr>
        <w:t>both</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eyes</w:t>
      </w:r>
      <w:proofErr w:type="spellEnd"/>
      <w:r w:rsidR="00406966" w:rsidRPr="00162735">
        <w:rPr>
          <w:rFonts w:ascii="Times New Roman" w:hAnsi="Times New Roman" w:cs="Times New Roman"/>
          <w:i/>
        </w:rPr>
        <w:t xml:space="preserve"> </w:t>
      </w:r>
      <w:proofErr w:type="spellStart"/>
      <w:r w:rsidR="008207FE" w:rsidRPr="00162735">
        <w:rPr>
          <w:rFonts w:ascii="Times New Roman" w:hAnsi="Times New Roman" w:cs="Times New Roman"/>
          <w:i/>
        </w:rPr>
        <w:t>and</w:t>
      </w:r>
      <w:proofErr w:type="spellEnd"/>
      <w:r w:rsidR="00EE20A8" w:rsidRPr="00162735">
        <w:rPr>
          <w:rFonts w:ascii="Times New Roman" w:hAnsi="Times New Roman" w:cs="Times New Roman"/>
          <w:i/>
        </w:rPr>
        <w:t xml:space="preserve"> </w:t>
      </w:r>
      <w:proofErr w:type="spellStart"/>
      <w:r w:rsidR="00EE20A8" w:rsidRPr="00162735">
        <w:rPr>
          <w:rFonts w:ascii="Times New Roman" w:hAnsi="Times New Roman" w:cs="Times New Roman"/>
          <w:i/>
        </w:rPr>
        <w:t>astigmat</w:t>
      </w:r>
      <w:proofErr w:type="spellEnd"/>
      <w:r w:rsidR="00EE20A8" w:rsidRPr="00162735">
        <w:rPr>
          <w:rFonts w:ascii="Times New Roman" w:hAnsi="Times New Roman" w:cs="Times New Roman"/>
          <w:i/>
        </w:rPr>
        <w:t xml:space="preserve"> </w:t>
      </w:r>
      <w:proofErr w:type="spellStart"/>
      <w:r w:rsidR="00EE20A8" w:rsidRPr="00162735">
        <w:rPr>
          <w:rFonts w:ascii="Times New Roman" w:hAnsi="Times New Roman" w:cs="Times New Roman"/>
          <w:i/>
        </w:rPr>
        <w:t>compound</w:t>
      </w:r>
      <w:proofErr w:type="spellEnd"/>
      <w:r w:rsidR="00EE20A8" w:rsidRPr="00162735">
        <w:rPr>
          <w:rFonts w:ascii="Times New Roman" w:hAnsi="Times New Roman" w:cs="Times New Roman"/>
          <w:i/>
        </w:rPr>
        <w:t xml:space="preserve"> </w:t>
      </w:r>
      <w:proofErr w:type="spellStart"/>
      <w:r w:rsidR="00EE20A8" w:rsidRPr="00162735">
        <w:rPr>
          <w:rFonts w:ascii="Times New Roman" w:hAnsi="Times New Roman" w:cs="Times New Roman"/>
          <w:i/>
        </w:rPr>
        <w:t>hyperpemtropia</w:t>
      </w:r>
      <w:proofErr w:type="spellEnd"/>
      <w:r w:rsidR="00EE20A8" w:rsidRPr="00162735">
        <w:rPr>
          <w:rFonts w:ascii="Times New Roman" w:hAnsi="Times New Roman" w:cs="Times New Roman"/>
          <w:i/>
        </w:rPr>
        <w:t xml:space="preserve"> in both eyes</w:t>
      </w:r>
      <w:r w:rsidR="00B067E2" w:rsidRPr="00162735">
        <w:rPr>
          <w:rFonts w:ascii="Times New Roman" w:hAnsi="Times New Roman" w:cs="Times New Roman"/>
          <w:i/>
        </w:rPr>
        <w:t xml:space="preserve"> and </w:t>
      </w:r>
      <w:r w:rsidR="00EE20A8" w:rsidRPr="00162735">
        <w:rPr>
          <w:rFonts w:ascii="Times New Roman" w:hAnsi="Times New Roman" w:cs="Times New Roman"/>
          <w:i/>
        </w:rPr>
        <w:t xml:space="preserve">managed with full hypermetropic </w:t>
      </w:r>
      <w:proofErr w:type="spellStart"/>
      <w:r w:rsidR="00EE20A8" w:rsidRPr="00162735">
        <w:rPr>
          <w:rFonts w:ascii="Times New Roman" w:hAnsi="Times New Roman" w:cs="Times New Roman"/>
          <w:i/>
        </w:rPr>
        <w:t>correc</w:t>
      </w:r>
      <w:r w:rsidR="00406966" w:rsidRPr="00162735">
        <w:rPr>
          <w:rFonts w:ascii="Times New Roman" w:hAnsi="Times New Roman" w:cs="Times New Roman"/>
          <w:i/>
        </w:rPr>
        <w:t>tion</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and</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right</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eye</w:t>
      </w:r>
      <w:proofErr w:type="spellEnd"/>
      <w:r w:rsidR="00406966" w:rsidRPr="00162735">
        <w:rPr>
          <w:rFonts w:ascii="Times New Roman" w:hAnsi="Times New Roman" w:cs="Times New Roman"/>
          <w:i/>
        </w:rPr>
        <w:t xml:space="preserve"> </w:t>
      </w:r>
      <w:proofErr w:type="spellStart"/>
      <w:r w:rsidR="00406966" w:rsidRPr="00162735">
        <w:rPr>
          <w:rFonts w:ascii="Times New Roman" w:hAnsi="Times New Roman" w:cs="Times New Roman"/>
          <w:i/>
        </w:rPr>
        <w:t>occlusion</w:t>
      </w:r>
      <w:proofErr w:type="spellEnd"/>
      <w:r w:rsidR="00406966" w:rsidRPr="00162735">
        <w:rPr>
          <w:rFonts w:ascii="Times New Roman" w:hAnsi="Times New Roman" w:cs="Times New Roman"/>
          <w:i/>
        </w:rPr>
        <w:t xml:space="preserve"> 2 </w:t>
      </w:r>
      <w:proofErr w:type="spellStart"/>
      <w:r w:rsidR="00406966" w:rsidRPr="00162735">
        <w:rPr>
          <w:rFonts w:ascii="Times New Roman" w:hAnsi="Times New Roman" w:cs="Times New Roman"/>
          <w:i/>
        </w:rPr>
        <w:t>hours</w:t>
      </w:r>
      <w:proofErr w:type="spellEnd"/>
      <w:r w:rsidR="00406966" w:rsidRPr="00162735">
        <w:rPr>
          <w:rFonts w:ascii="Times New Roman" w:hAnsi="Times New Roman" w:cs="Times New Roman"/>
          <w:i/>
        </w:rPr>
        <w:t>/</w:t>
      </w:r>
      <w:proofErr w:type="spellStart"/>
      <w:r w:rsidR="00406966" w:rsidRPr="00162735">
        <w:rPr>
          <w:rFonts w:ascii="Times New Roman" w:hAnsi="Times New Roman" w:cs="Times New Roman"/>
          <w:i/>
        </w:rPr>
        <w:t>day</w:t>
      </w:r>
      <w:proofErr w:type="spellEnd"/>
      <w:r w:rsidR="00406966" w:rsidRPr="00162735">
        <w:rPr>
          <w:rFonts w:ascii="Times New Roman" w:hAnsi="Times New Roman" w:cs="Times New Roman"/>
          <w:i/>
        </w:rPr>
        <w:t>.</w:t>
      </w:r>
    </w:p>
    <w:p w14:paraId="3B71C5EC" w14:textId="77777777" w:rsidR="000E7BD1" w:rsidRPr="00162735" w:rsidRDefault="000E7BD1" w:rsidP="00D74B68">
      <w:pPr>
        <w:spacing w:after="0" w:line="240" w:lineRule="auto"/>
        <w:jc w:val="both"/>
        <w:outlineLvl w:val="0"/>
        <w:rPr>
          <w:rFonts w:ascii="Times New Roman" w:hAnsi="Times New Roman" w:cs="Times New Roman"/>
          <w:b/>
          <w:i/>
        </w:rPr>
      </w:pPr>
      <w:r w:rsidRPr="00162735">
        <w:rPr>
          <w:rFonts w:ascii="Times New Roman" w:hAnsi="Times New Roman" w:cs="Times New Roman"/>
          <w:b/>
          <w:i/>
        </w:rPr>
        <w:t>Results</w:t>
      </w:r>
    </w:p>
    <w:p w14:paraId="16C2BB04" w14:textId="77777777" w:rsidR="00B067E2" w:rsidRPr="00162735" w:rsidRDefault="00B067E2" w:rsidP="000E7BD1">
      <w:pPr>
        <w:spacing w:after="0" w:line="240" w:lineRule="auto"/>
        <w:jc w:val="both"/>
        <w:rPr>
          <w:rFonts w:ascii="Times New Roman" w:hAnsi="Times New Roman" w:cs="Times New Roman"/>
          <w:i/>
        </w:rPr>
      </w:pPr>
      <w:r w:rsidRPr="00162735">
        <w:rPr>
          <w:rFonts w:ascii="Times New Roman" w:hAnsi="Times New Roman" w:cs="Times New Roman"/>
          <w:i/>
        </w:rPr>
        <w:t>Patient’s visual acuity with glasses improves in both eyes and achieved alignment with and without spectacle correction of full amount of hypermetrropia in her last follow up.</w:t>
      </w:r>
    </w:p>
    <w:p w14:paraId="478D387B" w14:textId="77777777" w:rsidR="000E7BD1" w:rsidRPr="00162735" w:rsidRDefault="000E7BD1" w:rsidP="00D74B68">
      <w:pPr>
        <w:spacing w:after="0" w:line="240" w:lineRule="auto"/>
        <w:jc w:val="both"/>
        <w:outlineLvl w:val="0"/>
        <w:rPr>
          <w:rFonts w:ascii="Times New Roman" w:hAnsi="Times New Roman" w:cs="Times New Roman"/>
          <w:b/>
          <w:i/>
        </w:rPr>
      </w:pPr>
      <w:r w:rsidRPr="00162735">
        <w:rPr>
          <w:rFonts w:ascii="Times New Roman" w:hAnsi="Times New Roman" w:cs="Times New Roman"/>
          <w:b/>
          <w:i/>
        </w:rPr>
        <w:t>Conclusion</w:t>
      </w:r>
    </w:p>
    <w:p w14:paraId="0FBCB116" w14:textId="77777777" w:rsidR="00B067E2" w:rsidRPr="00162735" w:rsidRDefault="00B067E2" w:rsidP="000E7BD1">
      <w:pPr>
        <w:spacing w:after="0" w:line="240" w:lineRule="auto"/>
        <w:jc w:val="both"/>
        <w:rPr>
          <w:rFonts w:ascii="Times New Roman" w:hAnsi="Times New Roman" w:cs="Times New Roman"/>
          <w:i/>
        </w:rPr>
      </w:pPr>
      <w:r w:rsidRPr="00162735">
        <w:rPr>
          <w:rFonts w:ascii="Times New Roman" w:hAnsi="Times New Roman" w:cs="Times New Roman"/>
          <w:i/>
        </w:rPr>
        <w:t>Good outcome in management of</w:t>
      </w:r>
      <w:r w:rsidR="00AD35BB" w:rsidRPr="00162735">
        <w:rPr>
          <w:rFonts w:ascii="Times New Roman" w:hAnsi="Times New Roman" w:cs="Times New Roman"/>
          <w:i/>
        </w:rPr>
        <w:t xml:space="preserve"> </w:t>
      </w:r>
      <w:r w:rsidRPr="00162735">
        <w:rPr>
          <w:rFonts w:ascii="Times New Roman" w:hAnsi="Times New Roman" w:cs="Times New Roman"/>
          <w:i/>
        </w:rPr>
        <w:t xml:space="preserve">accommodative esotropia </w:t>
      </w:r>
      <w:r w:rsidR="00AD35BB" w:rsidRPr="00162735">
        <w:rPr>
          <w:rFonts w:ascii="Times New Roman" w:hAnsi="Times New Roman" w:cs="Times New Roman"/>
          <w:i/>
        </w:rPr>
        <w:t xml:space="preserve">with amblyopia needs time, patience, compliance, routine follow up, and also support from their parents. </w:t>
      </w:r>
    </w:p>
    <w:p w14:paraId="54E249C5" w14:textId="77777777" w:rsidR="000E7BD1" w:rsidRDefault="000E7BD1" w:rsidP="00990E2C">
      <w:pPr>
        <w:spacing w:after="0" w:line="360" w:lineRule="auto"/>
        <w:rPr>
          <w:rFonts w:ascii="Times New Roman" w:hAnsi="Times New Roman" w:cs="Times New Roman"/>
          <w:b/>
          <w:sz w:val="24"/>
          <w:szCs w:val="24"/>
        </w:rPr>
      </w:pPr>
    </w:p>
    <w:p w14:paraId="0834EDED" w14:textId="77777777" w:rsidR="00990E2C" w:rsidRPr="002B08D9" w:rsidRDefault="00990E2C" w:rsidP="00680368">
      <w:pPr>
        <w:pStyle w:val="ListParagraph"/>
        <w:numPr>
          <w:ilvl w:val="0"/>
          <w:numId w:val="1"/>
        </w:numPr>
        <w:spacing w:after="0" w:line="360" w:lineRule="auto"/>
        <w:ind w:left="360" w:hanging="360"/>
        <w:rPr>
          <w:rFonts w:ascii="Times New Roman" w:hAnsi="Times New Roman" w:cs="Times New Roman"/>
          <w:b/>
          <w:sz w:val="24"/>
          <w:szCs w:val="24"/>
        </w:rPr>
      </w:pPr>
      <w:r w:rsidRPr="002B08D9">
        <w:rPr>
          <w:rFonts w:ascii="Times New Roman" w:hAnsi="Times New Roman" w:cs="Times New Roman"/>
          <w:b/>
          <w:sz w:val="24"/>
          <w:szCs w:val="24"/>
        </w:rPr>
        <w:t>Pendahuluan</w:t>
      </w:r>
    </w:p>
    <w:p w14:paraId="7827A356" w14:textId="0D27C142" w:rsidR="00B151E0" w:rsidRPr="00DE3780" w:rsidRDefault="00B151E0" w:rsidP="00680368">
      <w:pPr>
        <w:spacing w:after="0" w:line="360" w:lineRule="auto"/>
        <w:ind w:firstLine="360"/>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Esotropia</w:t>
      </w:r>
      <w:proofErr w:type="spellEnd"/>
      <w:r>
        <w:rPr>
          <w:rFonts w:ascii="Times New Roman" w:hAnsi="Times New Roman" w:cs="Times New Roman"/>
          <w:sz w:val="24"/>
          <w:szCs w:val="24"/>
        </w:rPr>
        <w:t xml:space="preserve"> akomodatif adalah deviasi konvergen mata yang terkait oleh refleks akomodasi. </w:t>
      </w:r>
      <w:proofErr w:type="spellStart"/>
      <w:r>
        <w:rPr>
          <w:rFonts w:ascii="Times New Roman" w:hAnsi="Times New Roman" w:cs="Times New Roman"/>
          <w:sz w:val="24"/>
          <w:szCs w:val="24"/>
        </w:rPr>
        <w:t>Esotropia</w:t>
      </w:r>
      <w:proofErr w:type="spellEnd"/>
      <w:r>
        <w:rPr>
          <w:rFonts w:ascii="Times New Roman" w:hAnsi="Times New Roman" w:cs="Times New Roman"/>
          <w:sz w:val="24"/>
          <w:szCs w:val="24"/>
        </w:rPr>
        <w:t xml:space="preserve"> akomodatif dibagi menjadi tiga yaitu </w:t>
      </w:r>
      <w:proofErr w:type="spellStart"/>
      <w:r>
        <w:rPr>
          <w:rFonts w:ascii="Times New Roman" w:hAnsi="Times New Roman" w:cs="Times New Roman"/>
          <w:sz w:val="24"/>
          <w:szCs w:val="24"/>
        </w:rPr>
        <w:t>esotropia</w:t>
      </w:r>
      <w:proofErr w:type="spellEnd"/>
      <w:r>
        <w:rPr>
          <w:rFonts w:ascii="Times New Roman" w:hAnsi="Times New Roman" w:cs="Times New Roman"/>
          <w:sz w:val="24"/>
          <w:szCs w:val="24"/>
        </w:rPr>
        <w:t xml:space="preserve"> akomodatif </w:t>
      </w:r>
      <w:proofErr w:type="spellStart"/>
      <w:r>
        <w:rPr>
          <w:rFonts w:ascii="Times New Roman" w:hAnsi="Times New Roman" w:cs="Times New Roman"/>
          <w:sz w:val="24"/>
          <w:szCs w:val="24"/>
        </w:rPr>
        <w:t>refraktif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esotropia</w:t>
      </w:r>
      <w:proofErr w:type="spellEnd"/>
      <w:r>
        <w:rPr>
          <w:rFonts w:ascii="Times New Roman" w:hAnsi="Times New Roman" w:cs="Times New Roman"/>
          <w:sz w:val="24"/>
          <w:szCs w:val="24"/>
        </w:rPr>
        <w:t xml:space="preserve"> akomodatif no</w:t>
      </w:r>
      <w:r w:rsidR="00680368">
        <w:rPr>
          <w:rFonts w:ascii="Times New Roman" w:hAnsi="Times New Roman" w:cs="Times New Roman"/>
          <w:sz w:val="24"/>
          <w:szCs w:val="24"/>
        </w:rPr>
        <w:t xml:space="preserve">n </w:t>
      </w:r>
      <w:proofErr w:type="spellStart"/>
      <w:r w:rsidR="00680368">
        <w:rPr>
          <w:rFonts w:ascii="Times New Roman" w:hAnsi="Times New Roman" w:cs="Times New Roman"/>
          <w:sz w:val="24"/>
          <w:szCs w:val="24"/>
        </w:rPr>
        <w:t>refraktif</w:t>
      </w:r>
      <w:proofErr w:type="spellEnd"/>
      <w:r w:rsidR="00680368">
        <w:rPr>
          <w:rFonts w:ascii="Times New Roman" w:hAnsi="Times New Roman" w:cs="Times New Roman"/>
          <w:sz w:val="24"/>
          <w:szCs w:val="24"/>
        </w:rPr>
        <w:t xml:space="preserve">, dan parsial </w:t>
      </w:r>
      <w:proofErr w:type="spellStart"/>
      <w:r w:rsidR="00680368">
        <w:rPr>
          <w:rFonts w:ascii="Times New Roman" w:hAnsi="Times New Roman" w:cs="Times New Roman"/>
          <w:sz w:val="24"/>
          <w:szCs w:val="24"/>
        </w:rPr>
        <w:t>esotropi</w:t>
      </w:r>
      <w:r>
        <w:rPr>
          <w:rFonts w:ascii="Times New Roman" w:hAnsi="Times New Roman" w:cs="Times New Roman"/>
          <w:sz w:val="24"/>
          <w:szCs w:val="24"/>
        </w:rPr>
        <w:t>a</w:t>
      </w:r>
      <w:proofErr w:type="spellEnd"/>
      <w:r>
        <w:rPr>
          <w:rFonts w:ascii="Times New Roman" w:hAnsi="Times New Roman" w:cs="Times New Roman"/>
          <w:sz w:val="24"/>
          <w:szCs w:val="24"/>
        </w:rPr>
        <w:t xml:space="preserve"> ak</w:t>
      </w:r>
      <w:r w:rsidR="00470181">
        <w:rPr>
          <w:rFonts w:ascii="Times New Roman" w:hAnsi="Times New Roman" w:cs="Times New Roman"/>
          <w:sz w:val="24"/>
          <w:szCs w:val="24"/>
        </w:rPr>
        <w:t>omodatif.</w:t>
      </w:r>
      <w:r w:rsidR="00470181">
        <w:rPr>
          <w:rFonts w:ascii="Times New Roman" w:hAnsi="Times New Roman" w:cs="Times New Roman"/>
          <w:sz w:val="24"/>
          <w:szCs w:val="24"/>
        </w:rPr>
        <w:fldChar w:fldCharType="begin" w:fldLock="1"/>
      </w:r>
      <w:r w:rsidR="003B259F">
        <w:rPr>
          <w:rFonts w:ascii="Times New Roman" w:hAnsi="Times New Roman" w:cs="Times New Roman"/>
          <w:sz w:val="24"/>
          <w:szCs w:val="24"/>
        </w:rPr>
        <w:instrText>ADDIN CSL_CITATION { "citationItems" : [ { "id" : "ITEM-1", "itemData" : { "URL" : "http://eyerounds.org/cases/129-?\u2010accommodative-?\u2010esotropia.htm", "author" : [ { "dropping-particle" : "", "family" : "Rogers", "given" : "Gina M", "non-dropping-particle" : "", "parse-names" : false, "suffix" : "" }, { "dropping-particle" : "", "family" : "Longmuir", "given" : "Susannah Q", "non-dropping-particle" : "", "parse-names" : false, "suffix" : "" } ], "container-title" : "EyeRounds.org", "id" : "ITEM-1", "issued" : { "date-parts" : [ [ "2011" ] ] }, "title" : "Refractive Accommodative Esotropia", "type" : "webpage" }, "uris" : [ "http://www.mendeley.com/documents/?uuid=c866d139-b52d-4e90-935b-c993153b0e18" ] } ], "mendeley" : { "formattedCitation" : "&lt;sup&gt;1&lt;/sup&gt;", "plainTextFormattedCitation" : "1", "previouslyFormattedCitation" : "&lt;sup&gt;1&lt;/sup&gt;" }, "properties" : { "noteIndex" : 0 }, "schema" : "https://github.com/citation-style-language/schema/raw/master/csl-citation.json" }</w:instrText>
      </w:r>
      <w:r w:rsidR="00470181">
        <w:rPr>
          <w:rFonts w:ascii="Times New Roman" w:hAnsi="Times New Roman" w:cs="Times New Roman"/>
          <w:sz w:val="24"/>
          <w:szCs w:val="24"/>
        </w:rPr>
        <w:fldChar w:fldCharType="separate"/>
      </w:r>
      <w:r w:rsidR="00470181" w:rsidRPr="00470181">
        <w:rPr>
          <w:rFonts w:ascii="Times New Roman" w:hAnsi="Times New Roman" w:cs="Times New Roman"/>
          <w:noProof/>
          <w:sz w:val="24"/>
          <w:szCs w:val="24"/>
          <w:vertAlign w:val="superscript"/>
        </w:rPr>
        <w:t>1</w:t>
      </w:r>
      <w:r w:rsidR="00470181">
        <w:rPr>
          <w:rFonts w:ascii="Times New Roman" w:hAnsi="Times New Roman" w:cs="Times New Roman"/>
          <w:sz w:val="24"/>
          <w:szCs w:val="24"/>
        </w:rPr>
        <w:fldChar w:fldCharType="end"/>
      </w:r>
      <w:r w:rsidR="00DE3780">
        <w:rPr>
          <w:rFonts w:ascii="Times New Roman" w:hAnsi="Times New Roman" w:cs="Times New Roman"/>
          <w:sz w:val="24"/>
          <w:szCs w:val="24"/>
          <w:vertAlign w:val="superscript"/>
        </w:rPr>
        <w:t>,2</w:t>
      </w:r>
    </w:p>
    <w:p w14:paraId="519D2F27" w14:textId="0463F3F3" w:rsidR="00B151E0" w:rsidRPr="00DE3780" w:rsidRDefault="00B151E0" w:rsidP="00680368">
      <w:pPr>
        <w:spacing w:after="0" w:line="360" w:lineRule="auto"/>
        <w:ind w:firstLine="360"/>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Esotropia</w:t>
      </w:r>
      <w:proofErr w:type="spellEnd"/>
      <w:r>
        <w:rPr>
          <w:rFonts w:ascii="Times New Roman" w:hAnsi="Times New Roman" w:cs="Times New Roman"/>
          <w:sz w:val="24"/>
          <w:szCs w:val="24"/>
        </w:rPr>
        <w:t xml:space="preserve"> akomodatif </w:t>
      </w:r>
      <w:r w:rsidR="00680368">
        <w:rPr>
          <w:rFonts w:ascii="Times New Roman" w:hAnsi="Times New Roman" w:cs="Times New Roman"/>
          <w:sz w:val="24"/>
          <w:szCs w:val="24"/>
        </w:rPr>
        <w:t xml:space="preserve">merupakan </w:t>
      </w:r>
      <w:r>
        <w:rPr>
          <w:rFonts w:ascii="Times New Roman" w:hAnsi="Times New Roman" w:cs="Times New Roman"/>
          <w:sz w:val="24"/>
          <w:szCs w:val="24"/>
        </w:rPr>
        <w:t xml:space="preserve">penyebab tersering </w:t>
      </w:r>
      <w:proofErr w:type="spellStart"/>
      <w:r>
        <w:rPr>
          <w:rFonts w:ascii="Times New Roman" w:hAnsi="Times New Roman" w:cs="Times New Roman"/>
          <w:sz w:val="24"/>
          <w:szCs w:val="24"/>
        </w:rPr>
        <w:t>esotopia</w:t>
      </w:r>
      <w:proofErr w:type="spellEnd"/>
      <w:r>
        <w:rPr>
          <w:rFonts w:ascii="Times New Roman" w:hAnsi="Times New Roman" w:cs="Times New Roman"/>
          <w:sz w:val="24"/>
          <w:szCs w:val="24"/>
        </w:rPr>
        <w:t xml:space="preserve"> pada anak. </w:t>
      </w:r>
      <w:proofErr w:type="spellStart"/>
      <w:r>
        <w:rPr>
          <w:rFonts w:ascii="Times New Roman" w:hAnsi="Times New Roman" w:cs="Times New Roman"/>
          <w:sz w:val="24"/>
          <w:szCs w:val="24"/>
        </w:rPr>
        <w:t>Esodeviasi</w:t>
      </w:r>
      <w:proofErr w:type="spellEnd"/>
      <w:r>
        <w:rPr>
          <w:rFonts w:ascii="Times New Roman" w:hAnsi="Times New Roman" w:cs="Times New Roman"/>
          <w:sz w:val="24"/>
          <w:szCs w:val="24"/>
        </w:rPr>
        <w:t xml:space="preserve"> yang terjadi mempunyai beberapa karakteristik yaitu </w:t>
      </w:r>
      <w:proofErr w:type="spellStart"/>
      <w:r w:rsidR="008D2E2E">
        <w:rPr>
          <w:rFonts w:ascii="Times New Roman" w:hAnsi="Times New Roman" w:cs="Times New Roman"/>
          <w:sz w:val="24"/>
          <w:szCs w:val="24"/>
        </w:rPr>
        <w:t>onset</w:t>
      </w:r>
      <w:proofErr w:type="spellEnd"/>
      <w:r w:rsidR="008D2E2E">
        <w:rPr>
          <w:rFonts w:ascii="Times New Roman" w:hAnsi="Times New Roman" w:cs="Times New Roman"/>
          <w:sz w:val="24"/>
          <w:szCs w:val="24"/>
        </w:rPr>
        <w:t xml:space="preserve"> biasanya timbul </w:t>
      </w:r>
      <w:r>
        <w:rPr>
          <w:rFonts w:ascii="Times New Roman" w:hAnsi="Times New Roman" w:cs="Times New Roman"/>
          <w:sz w:val="24"/>
          <w:szCs w:val="24"/>
        </w:rPr>
        <w:t xml:space="preserve">pada usia 6 bulan sampai usia 7 tahun dengan rerata usia yaitu </w:t>
      </w:r>
      <w:r w:rsidR="008D2E2E">
        <w:rPr>
          <w:rFonts w:ascii="Times New Roman" w:hAnsi="Times New Roman" w:cs="Times New Roman"/>
          <w:sz w:val="24"/>
          <w:szCs w:val="24"/>
        </w:rPr>
        <w:t xml:space="preserve"> 2,5 tahun, deviasi bersifat </w:t>
      </w:r>
      <w:proofErr w:type="spellStart"/>
      <w:r w:rsidR="008D2E2E" w:rsidRPr="008D2E2E">
        <w:rPr>
          <w:rFonts w:ascii="Times New Roman" w:hAnsi="Times New Roman" w:cs="Times New Roman"/>
          <w:i/>
          <w:sz w:val="24"/>
          <w:szCs w:val="24"/>
        </w:rPr>
        <w:t>intermitten</w:t>
      </w:r>
      <w:proofErr w:type="spellEnd"/>
      <w:r w:rsidR="008D2E2E">
        <w:rPr>
          <w:rFonts w:ascii="Times New Roman" w:hAnsi="Times New Roman" w:cs="Times New Roman"/>
          <w:sz w:val="24"/>
          <w:szCs w:val="24"/>
        </w:rPr>
        <w:t xml:space="preserve"> tapi dapat berkembang menjadi tetap, dan tidak memiliki riwayat sakit, trauma atau kelemahan yang mengawali </w:t>
      </w:r>
      <w:proofErr w:type="spellStart"/>
      <w:r w:rsidR="008D2E2E">
        <w:rPr>
          <w:rFonts w:ascii="Times New Roman" w:hAnsi="Times New Roman" w:cs="Times New Roman"/>
          <w:sz w:val="24"/>
          <w:szCs w:val="24"/>
        </w:rPr>
        <w:t>onset</w:t>
      </w:r>
      <w:proofErr w:type="spellEnd"/>
      <w:r w:rsidR="008D2E2E">
        <w:rPr>
          <w:rFonts w:ascii="Times New Roman" w:hAnsi="Times New Roman" w:cs="Times New Roman"/>
          <w:sz w:val="24"/>
          <w:szCs w:val="24"/>
        </w:rPr>
        <w:t>. Riwayat keluarga sering ditem</w:t>
      </w:r>
      <w:r w:rsidR="00470181">
        <w:rPr>
          <w:rFonts w:ascii="Times New Roman" w:hAnsi="Times New Roman" w:cs="Times New Roman"/>
          <w:sz w:val="24"/>
          <w:szCs w:val="24"/>
        </w:rPr>
        <w:t xml:space="preserve">ukan pada </w:t>
      </w:r>
      <w:proofErr w:type="spellStart"/>
      <w:r w:rsidR="00470181">
        <w:rPr>
          <w:rFonts w:ascii="Times New Roman" w:hAnsi="Times New Roman" w:cs="Times New Roman"/>
          <w:sz w:val="24"/>
          <w:szCs w:val="24"/>
        </w:rPr>
        <w:t>esotropia</w:t>
      </w:r>
      <w:proofErr w:type="spellEnd"/>
      <w:r w:rsidR="00470181">
        <w:rPr>
          <w:rFonts w:ascii="Times New Roman" w:hAnsi="Times New Roman" w:cs="Times New Roman"/>
          <w:sz w:val="24"/>
          <w:szCs w:val="24"/>
        </w:rPr>
        <w:t xml:space="preserve"> akomodatif.</w:t>
      </w:r>
      <w:r w:rsidR="00470181">
        <w:rPr>
          <w:rFonts w:ascii="Times New Roman" w:hAnsi="Times New Roman" w:cs="Times New Roman"/>
          <w:sz w:val="24"/>
          <w:szCs w:val="24"/>
        </w:rPr>
        <w:fldChar w:fldCharType="begin" w:fldLock="1"/>
      </w:r>
      <w:r w:rsidR="003B259F">
        <w:rPr>
          <w:rFonts w:ascii="Times New Roman" w:hAnsi="Times New Roman" w:cs="Times New Roman"/>
          <w:sz w:val="24"/>
          <w:szCs w:val="24"/>
        </w:rPr>
        <w:instrText>ADDIN CSL_CITATION { "citationItems" : [ { "id" : "ITEM-1", "itemData" : { "URL" : "http://eyerounds.org/cases/129-?\u2010accommodative-?\u2010esotropia.htm", "author" : [ { "dropping-particle" : "", "family" : "Rogers", "given" : "Gina M", "non-dropping-particle" : "", "parse-names" : false, "suffix" : "" }, { "dropping-particle" : "", "family" : "Longmuir", "given" : "Susannah Q", "non-dropping-particle" : "", "parse-names" : false, "suffix" : "" } ], "container-title" : "EyeRounds.org", "id" : "ITEM-1", "issued" : { "date-parts" : [ [ "2011" ] ] }, "title" : "Refractive Accommodative Esotropia", "type" : "webpage" }, "uris" : [ "http://www.mendeley.com/documents/?uuid=c866d139-b52d-4e90-935b-c993153b0e18" ] } ], "mendeley" : { "formattedCitation" : "&lt;sup&gt;1&lt;/sup&gt;", "plainTextFormattedCitation" : "1", "previouslyFormattedCitation" : "&lt;sup&gt;1&lt;/sup&gt;" }, "properties" : { "noteIndex" : 0 }, "schema" : "https://github.com/citation-style-language/schema/raw/master/csl-citation.json" }</w:instrText>
      </w:r>
      <w:r w:rsidR="00470181">
        <w:rPr>
          <w:rFonts w:ascii="Times New Roman" w:hAnsi="Times New Roman" w:cs="Times New Roman"/>
          <w:sz w:val="24"/>
          <w:szCs w:val="24"/>
        </w:rPr>
        <w:fldChar w:fldCharType="separate"/>
      </w:r>
      <w:r w:rsidR="00470181" w:rsidRPr="00470181">
        <w:rPr>
          <w:rFonts w:ascii="Times New Roman" w:hAnsi="Times New Roman" w:cs="Times New Roman"/>
          <w:noProof/>
          <w:sz w:val="24"/>
          <w:szCs w:val="24"/>
          <w:vertAlign w:val="superscript"/>
        </w:rPr>
        <w:t>1</w:t>
      </w:r>
      <w:r w:rsidR="00470181">
        <w:rPr>
          <w:rFonts w:ascii="Times New Roman" w:hAnsi="Times New Roman" w:cs="Times New Roman"/>
          <w:sz w:val="24"/>
          <w:szCs w:val="24"/>
        </w:rPr>
        <w:fldChar w:fldCharType="end"/>
      </w:r>
      <w:r w:rsidR="00DE3780">
        <w:rPr>
          <w:rFonts w:ascii="Times New Roman" w:hAnsi="Times New Roman" w:cs="Times New Roman"/>
          <w:sz w:val="24"/>
          <w:szCs w:val="24"/>
          <w:vertAlign w:val="superscript"/>
        </w:rPr>
        <w:t>,2</w:t>
      </w:r>
    </w:p>
    <w:p w14:paraId="7A8332A4" w14:textId="13312112" w:rsidR="00990E2C" w:rsidRPr="00247079" w:rsidRDefault="008D2E2E" w:rsidP="0068036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Kelainan </w:t>
      </w:r>
      <w:proofErr w:type="spellStart"/>
      <w:r>
        <w:rPr>
          <w:rFonts w:ascii="Times New Roman" w:hAnsi="Times New Roman" w:cs="Times New Roman"/>
          <w:sz w:val="24"/>
          <w:szCs w:val="24"/>
        </w:rPr>
        <w:t>refraktif</w:t>
      </w:r>
      <w:proofErr w:type="spellEnd"/>
      <w:r>
        <w:rPr>
          <w:rFonts w:ascii="Times New Roman" w:hAnsi="Times New Roman" w:cs="Times New Roman"/>
          <w:sz w:val="24"/>
          <w:szCs w:val="24"/>
        </w:rPr>
        <w:t xml:space="preserve"> hipe</w:t>
      </w:r>
      <w:r w:rsidR="00680368">
        <w:rPr>
          <w:rFonts w:ascii="Times New Roman" w:hAnsi="Times New Roman" w:cs="Times New Roman"/>
          <w:sz w:val="24"/>
          <w:szCs w:val="24"/>
        </w:rPr>
        <w:t>r</w:t>
      </w:r>
      <w:r>
        <w:rPr>
          <w:rFonts w:ascii="Times New Roman" w:hAnsi="Times New Roman" w:cs="Times New Roman"/>
          <w:sz w:val="24"/>
          <w:szCs w:val="24"/>
        </w:rPr>
        <w:t xml:space="preserve">metropia yang tidak dikoreksi dapat menyebabkan akomodasi yang berlebihan untuk memfokuskan bayangan di retina sehingga menyebabkan meningkatnya konvergensi yang tidak sebanding </w:t>
      </w:r>
      <w:r w:rsidR="00680368">
        <w:rPr>
          <w:rFonts w:ascii="Times New Roman" w:hAnsi="Times New Roman" w:cs="Times New Roman"/>
          <w:sz w:val="24"/>
          <w:szCs w:val="24"/>
        </w:rPr>
        <w:t xml:space="preserve">dengan daya divergensi dan pada akhirnya menyebabkan </w:t>
      </w:r>
      <w:r>
        <w:rPr>
          <w:rFonts w:ascii="Times New Roman" w:hAnsi="Times New Roman" w:cs="Times New Roman"/>
          <w:sz w:val="24"/>
          <w:szCs w:val="24"/>
        </w:rPr>
        <w:t xml:space="preserve">timbulnya keadaan </w:t>
      </w:r>
      <w:proofErr w:type="spellStart"/>
      <w:r>
        <w:rPr>
          <w:rFonts w:ascii="Times New Roman" w:hAnsi="Times New Roman" w:cs="Times New Roman"/>
          <w:sz w:val="24"/>
          <w:szCs w:val="24"/>
        </w:rPr>
        <w:t>esotropia</w:t>
      </w:r>
      <w:proofErr w:type="spellEnd"/>
      <w:r>
        <w:rPr>
          <w:rFonts w:ascii="Times New Roman" w:hAnsi="Times New Roman" w:cs="Times New Roman"/>
          <w:sz w:val="24"/>
          <w:szCs w:val="24"/>
        </w:rPr>
        <w:t xml:space="preserve">. Penatalaksanaan yang baik </w:t>
      </w:r>
      <w:r w:rsidR="00680368">
        <w:rPr>
          <w:rFonts w:ascii="Times New Roman" w:hAnsi="Times New Roman" w:cs="Times New Roman"/>
          <w:sz w:val="24"/>
          <w:szCs w:val="24"/>
        </w:rPr>
        <w:t xml:space="preserve">yaitu </w:t>
      </w:r>
      <w:r>
        <w:rPr>
          <w:rFonts w:ascii="Times New Roman" w:hAnsi="Times New Roman" w:cs="Times New Roman"/>
          <w:sz w:val="24"/>
          <w:szCs w:val="24"/>
        </w:rPr>
        <w:t xml:space="preserve">dengan koreksi kacamata untuk </w:t>
      </w:r>
      <w:proofErr w:type="spellStart"/>
      <w:r>
        <w:rPr>
          <w:rFonts w:ascii="Times New Roman" w:hAnsi="Times New Roman" w:cs="Times New Roman"/>
          <w:sz w:val="24"/>
          <w:szCs w:val="24"/>
        </w:rPr>
        <w:t>hipermetopia</w:t>
      </w:r>
      <w:proofErr w:type="spellEnd"/>
      <w:r>
        <w:rPr>
          <w:rFonts w:ascii="Times New Roman" w:hAnsi="Times New Roman" w:cs="Times New Roman"/>
          <w:sz w:val="24"/>
          <w:szCs w:val="24"/>
        </w:rPr>
        <w:t xml:space="preserve"> berdasarkan </w:t>
      </w:r>
      <w:proofErr w:type="spellStart"/>
      <w:r w:rsidR="00D74B68">
        <w:rPr>
          <w:rFonts w:ascii="Times New Roman" w:hAnsi="Times New Roman" w:cs="Times New Roman"/>
          <w:i/>
          <w:sz w:val="24"/>
          <w:szCs w:val="24"/>
        </w:rPr>
        <w:t>cyclopegic</w:t>
      </w:r>
      <w:proofErr w:type="spellEnd"/>
      <w:r w:rsidRPr="008D2E2E">
        <w:rPr>
          <w:rFonts w:ascii="Times New Roman" w:hAnsi="Times New Roman" w:cs="Times New Roman"/>
          <w:i/>
          <w:sz w:val="24"/>
          <w:szCs w:val="24"/>
        </w:rPr>
        <w:t xml:space="preserve"> </w:t>
      </w:r>
      <w:proofErr w:type="spellStart"/>
      <w:r w:rsidRPr="008D2E2E">
        <w:rPr>
          <w:rFonts w:ascii="Times New Roman" w:hAnsi="Times New Roman" w:cs="Times New Roman"/>
          <w:i/>
          <w:sz w:val="24"/>
          <w:szCs w:val="24"/>
        </w:rPr>
        <w:t>refraction</w:t>
      </w:r>
      <w:proofErr w:type="spellEnd"/>
      <w:r>
        <w:rPr>
          <w:rFonts w:ascii="Times New Roman" w:hAnsi="Times New Roman" w:cs="Times New Roman"/>
          <w:i/>
          <w:sz w:val="24"/>
          <w:szCs w:val="24"/>
        </w:rPr>
        <w:t xml:space="preserve">. </w:t>
      </w:r>
      <w:r w:rsidR="00470181">
        <w:rPr>
          <w:rFonts w:ascii="Times New Roman" w:hAnsi="Times New Roman" w:cs="Times New Roman"/>
          <w:sz w:val="24"/>
          <w:szCs w:val="24"/>
        </w:rPr>
        <w:t>Penatalaksanaan yang tidak baik pada keadaan ini dapat menyebabkan timbulnya keadaan ambliopia.</w:t>
      </w:r>
      <w:r w:rsidR="00470181">
        <w:rPr>
          <w:rFonts w:ascii="Times New Roman" w:hAnsi="Times New Roman" w:cs="Times New Roman"/>
          <w:sz w:val="24"/>
          <w:szCs w:val="24"/>
        </w:rPr>
        <w:fldChar w:fldCharType="begin" w:fldLock="1"/>
      </w:r>
      <w:r w:rsidR="003B259F">
        <w:rPr>
          <w:rFonts w:ascii="Times New Roman" w:hAnsi="Times New Roman" w:cs="Times New Roman"/>
          <w:sz w:val="24"/>
          <w:szCs w:val="24"/>
        </w:rPr>
        <w:instrText>ADDIN CSL_CITATION { "citationItems" : [ { "id" : "ITEM-1", "itemData" : { "URL" : "http://eyerounds.org/cases/129-?\u2010accommodative-?\u2010esotropia.htm", "author" : [ { "dropping-particle" : "", "family" : "Rogers", "given" : "Gina M", "non-dropping-particle" : "", "parse-names" : false, "suffix" : "" }, { "dropping-particle" : "", "family" : "Longmuir", "given" : "Susannah Q", "non-dropping-particle" : "", "parse-names" : false, "suffix" : "" } ], "container-title" : "EyeRounds.org", "id" : "ITEM-1", "issued" : { "date-parts" : [ [ "2011" ] ] }, "title" : "Refractive Accommodative Esotropia", "type" : "webpage" }, "uris" : [ "http://www.mendeley.com/documents/?uuid=c866d139-b52d-4e90-935b-c993153b0e18" ] } ], "mendeley" : { "formattedCitation" : "&lt;sup&gt;1&lt;/sup&gt;", "plainTextFormattedCitation" : "1", "previouslyFormattedCitation" : "&lt;sup&gt;1&lt;/sup&gt;" }, "properties" : { "noteIndex" : 0 }, "schema" : "https://github.com/citation-style-language/schema/raw/master/csl-citation.json" }</w:instrText>
      </w:r>
      <w:r w:rsidR="00470181">
        <w:rPr>
          <w:rFonts w:ascii="Times New Roman" w:hAnsi="Times New Roman" w:cs="Times New Roman"/>
          <w:sz w:val="24"/>
          <w:szCs w:val="24"/>
        </w:rPr>
        <w:fldChar w:fldCharType="separate"/>
      </w:r>
      <w:r w:rsidR="00470181" w:rsidRPr="00470181">
        <w:rPr>
          <w:rFonts w:ascii="Times New Roman" w:hAnsi="Times New Roman" w:cs="Times New Roman"/>
          <w:noProof/>
          <w:sz w:val="24"/>
          <w:szCs w:val="24"/>
          <w:vertAlign w:val="superscript"/>
        </w:rPr>
        <w:t>1</w:t>
      </w:r>
      <w:r w:rsidR="00470181">
        <w:rPr>
          <w:rFonts w:ascii="Times New Roman" w:hAnsi="Times New Roman" w:cs="Times New Roman"/>
          <w:sz w:val="24"/>
          <w:szCs w:val="24"/>
        </w:rPr>
        <w:fldChar w:fldCharType="end"/>
      </w:r>
      <w:r w:rsidR="00DE3780">
        <w:rPr>
          <w:rFonts w:ascii="Times New Roman" w:hAnsi="Times New Roman" w:cs="Times New Roman"/>
          <w:sz w:val="24"/>
          <w:szCs w:val="24"/>
          <w:vertAlign w:val="superscript"/>
        </w:rPr>
        <w:t>,2</w:t>
      </w:r>
      <w:r w:rsidR="00680368">
        <w:rPr>
          <w:rFonts w:ascii="Times New Roman" w:hAnsi="Times New Roman" w:cs="Times New Roman"/>
          <w:sz w:val="24"/>
          <w:szCs w:val="24"/>
        </w:rPr>
        <w:t xml:space="preserve"> </w:t>
      </w:r>
      <w:r w:rsidR="00470181">
        <w:rPr>
          <w:rFonts w:ascii="Times New Roman" w:hAnsi="Times New Roman" w:cs="Times New Roman"/>
          <w:sz w:val="24"/>
          <w:szCs w:val="24"/>
        </w:rPr>
        <w:t xml:space="preserve">Laporan kasus ini akan membahas penatalaksanaan </w:t>
      </w:r>
      <w:proofErr w:type="spellStart"/>
      <w:r w:rsidR="00470181">
        <w:rPr>
          <w:rFonts w:ascii="Times New Roman" w:hAnsi="Times New Roman" w:cs="Times New Roman"/>
          <w:sz w:val="24"/>
          <w:szCs w:val="24"/>
        </w:rPr>
        <w:t>esotropia</w:t>
      </w:r>
      <w:proofErr w:type="spellEnd"/>
      <w:r w:rsidR="00470181">
        <w:rPr>
          <w:rFonts w:ascii="Times New Roman" w:hAnsi="Times New Roman" w:cs="Times New Roman"/>
          <w:sz w:val="24"/>
          <w:szCs w:val="24"/>
        </w:rPr>
        <w:t xml:space="preserve"> akomodatif </w:t>
      </w:r>
      <w:proofErr w:type="spellStart"/>
      <w:r w:rsidR="00470181">
        <w:rPr>
          <w:rFonts w:ascii="Times New Roman" w:hAnsi="Times New Roman" w:cs="Times New Roman"/>
          <w:sz w:val="24"/>
          <w:szCs w:val="24"/>
        </w:rPr>
        <w:t>refraktif</w:t>
      </w:r>
      <w:proofErr w:type="spellEnd"/>
      <w:r w:rsidR="00470181">
        <w:rPr>
          <w:rFonts w:ascii="Times New Roman" w:hAnsi="Times New Roman" w:cs="Times New Roman"/>
          <w:sz w:val="24"/>
          <w:szCs w:val="24"/>
        </w:rPr>
        <w:t xml:space="preserve"> dengan ambliopia. </w:t>
      </w:r>
    </w:p>
    <w:p w14:paraId="163ABB63" w14:textId="77777777" w:rsidR="002B08D9" w:rsidRDefault="002B08D9" w:rsidP="00990E2C">
      <w:pPr>
        <w:spacing w:after="0" w:line="360" w:lineRule="auto"/>
        <w:ind w:firstLine="720"/>
        <w:jc w:val="both"/>
        <w:rPr>
          <w:rFonts w:ascii="Times New Roman" w:hAnsi="Times New Roman" w:cs="Times New Roman"/>
          <w:sz w:val="24"/>
          <w:szCs w:val="24"/>
        </w:rPr>
      </w:pPr>
    </w:p>
    <w:p w14:paraId="6633778A" w14:textId="77777777" w:rsidR="002B08D9" w:rsidRPr="002B08D9" w:rsidRDefault="002B08D9" w:rsidP="00680368">
      <w:pPr>
        <w:pStyle w:val="ListParagraph"/>
        <w:numPr>
          <w:ilvl w:val="0"/>
          <w:numId w:val="1"/>
        </w:numPr>
        <w:spacing w:after="0" w:line="36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Laporan Kasus</w:t>
      </w:r>
    </w:p>
    <w:p w14:paraId="3C619C1F" w14:textId="77777777" w:rsidR="00D74B68" w:rsidRDefault="00990E2C" w:rsidP="00D74B68">
      <w:pPr>
        <w:spacing w:after="0" w:line="360" w:lineRule="auto"/>
        <w:ind w:firstLine="450"/>
        <w:jc w:val="both"/>
        <w:rPr>
          <w:rFonts w:ascii="Times New Roman" w:eastAsia="Arial Unicode MS" w:hAnsi="Times New Roman" w:cs="Times New Roman"/>
          <w:sz w:val="24"/>
          <w:szCs w:val="24"/>
        </w:rPr>
      </w:pPr>
      <w:r>
        <w:rPr>
          <w:rFonts w:ascii="Times New Roman" w:hAnsi="Times New Roman" w:cs="Times New Roman"/>
          <w:sz w:val="24"/>
          <w:szCs w:val="24"/>
        </w:rPr>
        <w:t xml:space="preserve">Seorang anak perempuan berusia </w:t>
      </w:r>
      <w:r w:rsidR="007578EA">
        <w:rPr>
          <w:rFonts w:ascii="Times New Roman" w:hAnsi="Times New Roman" w:cs="Times New Roman"/>
          <w:sz w:val="24"/>
          <w:szCs w:val="24"/>
        </w:rPr>
        <w:t>10</w:t>
      </w:r>
      <w:r w:rsidR="00B57337">
        <w:rPr>
          <w:rFonts w:ascii="Times New Roman" w:hAnsi="Times New Roman" w:cs="Times New Roman"/>
          <w:sz w:val="24"/>
          <w:szCs w:val="24"/>
        </w:rPr>
        <w:t xml:space="preserve"> tahun datang ke unit Pediatrik Oftalmologi dan Strabismus RS Mata Cicendo </w:t>
      </w:r>
      <w:r w:rsidR="007578EA">
        <w:rPr>
          <w:rFonts w:ascii="Times New Roman" w:eastAsia="Arial Unicode MS" w:hAnsi="Times New Roman" w:cs="Times New Roman"/>
          <w:sz w:val="24"/>
          <w:szCs w:val="24"/>
        </w:rPr>
        <w:t>tanggal 4</w:t>
      </w:r>
      <w:r w:rsidR="00B57337">
        <w:rPr>
          <w:rFonts w:ascii="Times New Roman" w:eastAsia="Arial Unicode MS" w:hAnsi="Times New Roman" w:cs="Times New Roman"/>
          <w:sz w:val="24"/>
          <w:szCs w:val="24"/>
        </w:rPr>
        <w:t xml:space="preserve"> April 2</w:t>
      </w:r>
      <w:r w:rsidR="007578EA">
        <w:rPr>
          <w:rFonts w:ascii="Times New Roman" w:eastAsia="Arial Unicode MS" w:hAnsi="Times New Roman" w:cs="Times New Roman"/>
          <w:sz w:val="24"/>
          <w:szCs w:val="24"/>
        </w:rPr>
        <w:t>017</w:t>
      </w:r>
      <w:r w:rsidR="00420B6D">
        <w:rPr>
          <w:rFonts w:ascii="Times New Roman" w:eastAsia="Arial Unicode MS" w:hAnsi="Times New Roman" w:cs="Times New Roman"/>
          <w:sz w:val="24"/>
          <w:szCs w:val="24"/>
        </w:rPr>
        <w:t xml:space="preserve"> </w:t>
      </w:r>
      <w:r w:rsidR="00B57337">
        <w:rPr>
          <w:rFonts w:ascii="Times New Roman" w:eastAsia="Arial Unicode MS" w:hAnsi="Times New Roman" w:cs="Times New Roman"/>
          <w:sz w:val="24"/>
          <w:szCs w:val="24"/>
        </w:rPr>
        <w:t>untuk kontrol kacamata</w:t>
      </w:r>
      <w:r w:rsidR="007578EA">
        <w:rPr>
          <w:rFonts w:ascii="Times New Roman" w:eastAsia="Arial Unicode MS" w:hAnsi="Times New Roman" w:cs="Times New Roman"/>
          <w:sz w:val="24"/>
          <w:szCs w:val="24"/>
        </w:rPr>
        <w:t xml:space="preserve"> dan terapi oklusi</w:t>
      </w:r>
      <w:r w:rsidR="00B57337">
        <w:rPr>
          <w:rFonts w:ascii="Times New Roman" w:eastAsia="Arial Unicode MS" w:hAnsi="Times New Roman" w:cs="Times New Roman"/>
          <w:sz w:val="24"/>
          <w:szCs w:val="24"/>
        </w:rPr>
        <w:t xml:space="preserve">. </w:t>
      </w:r>
      <w:r w:rsidR="0057437B">
        <w:rPr>
          <w:rFonts w:ascii="Times New Roman" w:eastAsia="Arial Unicode MS" w:hAnsi="Times New Roman" w:cs="Times New Roman"/>
          <w:sz w:val="24"/>
          <w:szCs w:val="24"/>
        </w:rPr>
        <w:t xml:space="preserve">Kacamata sudah banyak goresan </w:t>
      </w:r>
      <w:r w:rsidR="00420B6D">
        <w:rPr>
          <w:rFonts w:ascii="Times New Roman" w:eastAsia="Arial Unicode MS" w:hAnsi="Times New Roman" w:cs="Times New Roman"/>
          <w:sz w:val="24"/>
          <w:szCs w:val="24"/>
        </w:rPr>
        <w:t xml:space="preserve">dan </w:t>
      </w:r>
      <w:r w:rsidR="0057437B">
        <w:rPr>
          <w:rFonts w:ascii="Times New Roman" w:eastAsia="Arial Unicode MS" w:hAnsi="Times New Roman" w:cs="Times New Roman"/>
          <w:sz w:val="24"/>
          <w:szCs w:val="24"/>
        </w:rPr>
        <w:t>oklusi tidak dilakukan</w:t>
      </w:r>
      <w:r w:rsidR="00B57337">
        <w:rPr>
          <w:rFonts w:ascii="Times New Roman" w:eastAsia="Arial Unicode MS" w:hAnsi="Times New Roman" w:cs="Times New Roman"/>
          <w:sz w:val="24"/>
          <w:szCs w:val="24"/>
        </w:rPr>
        <w:t>.</w:t>
      </w:r>
      <w:r w:rsidR="00D74B68">
        <w:rPr>
          <w:rFonts w:ascii="Times New Roman" w:eastAsia="Arial Unicode MS" w:hAnsi="Times New Roman" w:cs="Times New Roman"/>
          <w:sz w:val="24"/>
          <w:szCs w:val="24"/>
        </w:rPr>
        <w:t xml:space="preserve"> </w:t>
      </w:r>
    </w:p>
    <w:p w14:paraId="1EA50947" w14:textId="07AF1500" w:rsidR="00D74B68" w:rsidRDefault="00D74B68" w:rsidP="00D74B68">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Pasien merupakan anak ke 3 dari 3 bersaudara. Riwayat persalinan, pasien lahir spontan, lahir cukup bulan, dengan berat badan lahir 3200 gram dan panjang badan lahir 49 cm. Pemeriksaan kehamilan saat berada di kandungan secara rutin dilakukan di dokter, selama masa kehamilan ibu pasien menyangkal adanya riwayat sakit dan </w:t>
      </w:r>
      <w:proofErr w:type="spellStart"/>
      <w:r>
        <w:rPr>
          <w:rFonts w:ascii="Times New Roman" w:hAnsi="Times New Roman" w:cs="Times New Roman"/>
          <w:sz w:val="24"/>
          <w:szCs w:val="24"/>
        </w:rPr>
        <w:t>mengkonsumsi</w:t>
      </w:r>
      <w:proofErr w:type="spellEnd"/>
      <w:r>
        <w:rPr>
          <w:rFonts w:ascii="Times New Roman" w:hAnsi="Times New Roman" w:cs="Times New Roman"/>
          <w:sz w:val="24"/>
          <w:szCs w:val="24"/>
        </w:rPr>
        <w:t xml:space="preserve"> obat-obatan tertentu selain dari dokter. Riwayat imunisasi dasar lengkap di dokter spesialis anak. Riwayat tumbuh kembang pasien baik sesuai usia. Riwayat juling di keluarga disangkal. Riwayat penggunaan kacamata di keluarga disangkal. </w:t>
      </w:r>
    </w:p>
    <w:p w14:paraId="690FC917" w14:textId="58344729" w:rsidR="00680368" w:rsidRDefault="00B57337" w:rsidP="00D74B68">
      <w:pPr>
        <w:spacing w:after="0" w:line="360" w:lineRule="auto"/>
        <w:ind w:firstLine="45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Kesadaran composmentis, status generalis pasien dalam batas normal.</w:t>
      </w:r>
      <w:r w:rsidR="00420B6D">
        <w:rPr>
          <w:rFonts w:ascii="Times New Roman" w:eastAsia="Arial Unicode MS" w:hAnsi="Times New Roman" w:cs="Times New Roman"/>
          <w:sz w:val="24"/>
          <w:szCs w:val="24"/>
        </w:rPr>
        <w:t xml:space="preserve"> L</w:t>
      </w:r>
      <w:r w:rsidR="007578EA">
        <w:rPr>
          <w:rFonts w:ascii="Times New Roman" w:eastAsia="Arial Unicode MS" w:hAnsi="Times New Roman" w:cs="Times New Roman"/>
          <w:sz w:val="24"/>
          <w:szCs w:val="24"/>
        </w:rPr>
        <w:t>ensometer pada mata kanan S+8.50</w:t>
      </w:r>
      <w:r w:rsidR="00420B6D">
        <w:rPr>
          <w:rFonts w:ascii="Times New Roman" w:eastAsia="Arial Unicode MS" w:hAnsi="Times New Roman" w:cs="Times New Roman"/>
          <w:sz w:val="24"/>
          <w:szCs w:val="24"/>
        </w:rPr>
        <w:t xml:space="preserve"> C-</w:t>
      </w:r>
      <w:r w:rsidR="007578EA">
        <w:rPr>
          <w:rFonts w:ascii="Times New Roman" w:eastAsia="Arial Unicode MS" w:hAnsi="Times New Roman" w:cs="Times New Roman"/>
          <w:sz w:val="24"/>
          <w:szCs w:val="24"/>
        </w:rPr>
        <w:t>1.00 x 105</w:t>
      </w:r>
      <w:r w:rsidR="00420B6D">
        <w:rPr>
          <w:rFonts w:ascii="Times New Roman" w:eastAsia="Arial Unicode MS" w:hAnsi="Times New Roman" w:cs="Times New Roman"/>
          <w:sz w:val="24"/>
          <w:szCs w:val="24"/>
        </w:rPr>
        <w:t xml:space="preserve"> dan mata kiri S+</w:t>
      </w:r>
      <w:r w:rsidR="007578EA">
        <w:rPr>
          <w:rFonts w:ascii="Times New Roman" w:eastAsia="Arial Unicode MS" w:hAnsi="Times New Roman" w:cs="Times New Roman"/>
          <w:sz w:val="24"/>
          <w:szCs w:val="24"/>
        </w:rPr>
        <w:t>10.00 C-1.00 x 35</w:t>
      </w:r>
      <w:r w:rsidR="00420B6D">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Tajam penglihatan</w:t>
      </w:r>
      <w:r w:rsidR="007578EA">
        <w:rPr>
          <w:rFonts w:ascii="Times New Roman" w:eastAsia="Arial Unicode MS" w:hAnsi="Times New Roman" w:cs="Times New Roman"/>
          <w:sz w:val="24"/>
          <w:szCs w:val="24"/>
        </w:rPr>
        <w:t xml:space="preserve"> dengan kacamata pada mata kanan 0.63 dan mata kiri 0.1</w:t>
      </w:r>
      <w:r>
        <w:rPr>
          <w:rFonts w:ascii="Times New Roman" w:eastAsia="Arial Unicode MS" w:hAnsi="Times New Roman" w:cs="Times New Roman"/>
          <w:sz w:val="24"/>
          <w:szCs w:val="24"/>
        </w:rPr>
        <w:t xml:space="preserve">. </w:t>
      </w:r>
      <w:r w:rsidR="00D74B68">
        <w:rPr>
          <w:rFonts w:ascii="Times New Roman" w:eastAsia="Arial Unicode MS" w:hAnsi="Times New Roman" w:cs="Times New Roman"/>
          <w:sz w:val="24"/>
          <w:szCs w:val="24"/>
        </w:rPr>
        <w:t>Pemeriksaan koreksi maksimal dengan pupil lebar didapatkan mata kanan S+8.50 C-1.00 x 100 dan mata kiri S+9.00 C-1.00 x 40 dengan tajam penglihatan dengan kacamata pada mata kanan 0.7 dan mata kiri 0.2.</w:t>
      </w:r>
      <w:r w:rsidR="00D74B6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Gerak bola mata baik ke segala arah</w:t>
      </w:r>
      <w:r w:rsidR="007578EA">
        <w:rPr>
          <w:rFonts w:ascii="Times New Roman" w:eastAsia="Arial Unicode MS" w:hAnsi="Times New Roman" w:cs="Times New Roman"/>
          <w:sz w:val="24"/>
          <w:szCs w:val="24"/>
        </w:rPr>
        <w:t xml:space="preserve"> baik </w:t>
      </w:r>
      <w:proofErr w:type="spellStart"/>
      <w:r w:rsidR="007578EA">
        <w:rPr>
          <w:rFonts w:ascii="Times New Roman" w:eastAsia="Arial Unicode MS" w:hAnsi="Times New Roman" w:cs="Times New Roman"/>
          <w:sz w:val="24"/>
          <w:szCs w:val="24"/>
        </w:rPr>
        <w:t>duksi</w:t>
      </w:r>
      <w:proofErr w:type="spellEnd"/>
      <w:r w:rsidR="007578EA">
        <w:rPr>
          <w:rFonts w:ascii="Times New Roman" w:eastAsia="Arial Unicode MS" w:hAnsi="Times New Roman" w:cs="Times New Roman"/>
          <w:sz w:val="24"/>
          <w:szCs w:val="24"/>
        </w:rPr>
        <w:t xml:space="preserve"> maupun versi</w:t>
      </w:r>
      <w:r>
        <w:rPr>
          <w:rFonts w:ascii="Times New Roman" w:eastAsia="Arial Unicode MS" w:hAnsi="Times New Roman" w:cs="Times New Roman"/>
          <w:sz w:val="24"/>
          <w:szCs w:val="24"/>
        </w:rPr>
        <w:t xml:space="preserve">. Posisi bola mata </w:t>
      </w:r>
      <w:proofErr w:type="spellStart"/>
      <w:r w:rsidR="00CF09AC">
        <w:rPr>
          <w:rFonts w:ascii="Times New Roman" w:eastAsia="Arial Unicode MS" w:hAnsi="Times New Roman" w:cs="Times New Roman"/>
          <w:sz w:val="24"/>
          <w:szCs w:val="24"/>
          <w:lang w:val="en-US"/>
        </w:rPr>
        <w:t>tanpa</w:t>
      </w:r>
      <w:proofErr w:type="spellEnd"/>
      <w:r>
        <w:rPr>
          <w:rFonts w:ascii="Times New Roman" w:eastAsia="Arial Unicode MS" w:hAnsi="Times New Roman" w:cs="Times New Roman"/>
          <w:sz w:val="24"/>
          <w:szCs w:val="24"/>
        </w:rPr>
        <w:t xml:space="preserve"> kacamata</w:t>
      </w:r>
      <w:r w:rsidR="007578EA">
        <w:rPr>
          <w:rFonts w:ascii="Times New Roman" w:eastAsia="Arial Unicode MS" w:hAnsi="Times New Roman" w:cs="Times New Roman"/>
          <w:sz w:val="24"/>
          <w:szCs w:val="24"/>
        </w:rPr>
        <w:t xml:space="preserve"> yaitu </w:t>
      </w:r>
      <w:proofErr w:type="spellStart"/>
      <w:r w:rsidR="007578EA">
        <w:rPr>
          <w:rFonts w:ascii="Times New Roman" w:eastAsia="Arial Unicode MS" w:hAnsi="Times New Roman" w:cs="Times New Roman"/>
          <w:sz w:val="24"/>
          <w:szCs w:val="24"/>
        </w:rPr>
        <w:t>esotropia</w:t>
      </w:r>
      <w:proofErr w:type="spellEnd"/>
      <w:r w:rsidR="007578EA">
        <w:rPr>
          <w:rFonts w:ascii="Times New Roman" w:eastAsia="Arial Unicode MS" w:hAnsi="Times New Roman" w:cs="Times New Roman"/>
          <w:sz w:val="24"/>
          <w:szCs w:val="24"/>
        </w:rPr>
        <w:t xml:space="preserve"> 15</w:t>
      </w:r>
      <w:r w:rsidR="007578EA">
        <w:rPr>
          <w:rFonts w:ascii="Times New Roman" w:eastAsia="Arial Unicode MS" w:hAnsi="Times New Roman" w:cs="Times New Roman"/>
          <w:sz w:val="24"/>
          <w:szCs w:val="24"/>
          <w:vertAlign w:val="superscript"/>
        </w:rPr>
        <w:t>0</w:t>
      </w:r>
      <w:r w:rsidR="007578EA">
        <w:rPr>
          <w:rFonts w:ascii="Times New Roman" w:eastAsia="Arial Unicode MS" w:hAnsi="Times New Roman" w:cs="Times New Roman"/>
          <w:sz w:val="24"/>
          <w:szCs w:val="24"/>
        </w:rPr>
        <w:t xml:space="preserve"> pada mata kiri dan dengan kacamata</w:t>
      </w:r>
      <w:r>
        <w:rPr>
          <w:rFonts w:ascii="Times New Roman" w:eastAsia="Arial Unicode MS" w:hAnsi="Times New Roman" w:cs="Times New Roman"/>
          <w:sz w:val="24"/>
          <w:szCs w:val="24"/>
        </w:rPr>
        <w:t xml:space="preserve"> </w:t>
      </w:r>
      <w:r w:rsidR="007578EA">
        <w:rPr>
          <w:rFonts w:ascii="Times New Roman" w:eastAsia="Arial Unicode MS" w:hAnsi="Times New Roman" w:cs="Times New Roman"/>
          <w:sz w:val="24"/>
          <w:szCs w:val="24"/>
        </w:rPr>
        <w:t xml:space="preserve">yaitu </w:t>
      </w:r>
      <w:proofErr w:type="spellStart"/>
      <w:r>
        <w:rPr>
          <w:rFonts w:ascii="Times New Roman" w:eastAsia="Arial Unicode MS" w:hAnsi="Times New Roman" w:cs="Times New Roman"/>
          <w:sz w:val="24"/>
          <w:szCs w:val="24"/>
        </w:rPr>
        <w:t>orthotropia</w:t>
      </w:r>
      <w:proofErr w:type="spellEnd"/>
      <w:r w:rsidR="007578EA">
        <w:rPr>
          <w:rFonts w:ascii="Times New Roman" w:eastAsia="Arial Unicode MS" w:hAnsi="Times New Roman" w:cs="Times New Roman"/>
          <w:sz w:val="24"/>
          <w:szCs w:val="24"/>
        </w:rPr>
        <w:t xml:space="preserve">. </w:t>
      </w:r>
    </w:p>
    <w:p w14:paraId="1BBA3478" w14:textId="418B7839" w:rsidR="00017793" w:rsidRDefault="00017793" w:rsidP="00017793">
      <w:pPr>
        <w:spacing w:after="0" w:line="360" w:lineRule="auto"/>
        <w:jc w:val="both"/>
        <w:rPr>
          <w:rFonts w:ascii="Times New Roman" w:eastAsia="Arial Unicode MS" w:hAnsi="Times New Roman" w:cs="Times New Roman"/>
          <w:sz w:val="24"/>
          <w:szCs w:val="24"/>
        </w:rPr>
      </w:pPr>
    </w:p>
    <w:p w14:paraId="4389AE92" w14:textId="2BD086D0" w:rsidR="00017793" w:rsidRDefault="00D74B68" w:rsidP="00017793">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noProof/>
          <w:sz w:val="24"/>
          <w:szCs w:val="24"/>
          <w:lang w:val="en-US"/>
        </w:rPr>
        <w:lastRenderedPageBreak/>
        <w:drawing>
          <wp:anchor distT="0" distB="0" distL="114300" distR="114300" simplePos="0" relativeHeight="251673600" behindDoc="0" locked="0" layoutInCell="1" allowOverlap="1" wp14:anchorId="7F8ED0ED" wp14:editId="7F2FA88C">
            <wp:simplePos x="0" y="0"/>
            <wp:positionH relativeFrom="column">
              <wp:posOffset>1356360</wp:posOffset>
            </wp:positionH>
            <wp:positionV relativeFrom="paragraph">
              <wp:posOffset>49530</wp:posOffset>
            </wp:positionV>
            <wp:extent cx="2511425" cy="2405380"/>
            <wp:effectExtent l="0" t="0" r="3175" b="7620"/>
            <wp:wrapSquare wrapText="bothSides"/>
            <wp:docPr id="58" name="Picture 58" descr="../Downloads/fotoeso/IMG-20170428-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otoeso/IMG-20170428-WA00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1902" r="-719" b="12996"/>
                    <a:stretch/>
                  </pic:blipFill>
                  <pic:spPr bwMode="auto">
                    <a:xfrm>
                      <a:off x="0" y="0"/>
                      <a:ext cx="2511425" cy="2405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FAF90C" w14:textId="77777777" w:rsidR="00017793" w:rsidRDefault="00017793" w:rsidP="00017793">
      <w:pPr>
        <w:spacing w:after="0" w:line="360" w:lineRule="auto"/>
        <w:jc w:val="both"/>
        <w:rPr>
          <w:rFonts w:ascii="Times New Roman" w:eastAsia="Arial Unicode MS" w:hAnsi="Times New Roman" w:cs="Times New Roman"/>
          <w:sz w:val="24"/>
          <w:szCs w:val="24"/>
        </w:rPr>
      </w:pPr>
    </w:p>
    <w:p w14:paraId="1E310B51" w14:textId="77777777" w:rsidR="00017793" w:rsidRDefault="00017793" w:rsidP="00017793">
      <w:pPr>
        <w:spacing w:after="0" w:line="360" w:lineRule="auto"/>
        <w:jc w:val="both"/>
        <w:rPr>
          <w:rFonts w:ascii="Times New Roman" w:eastAsia="Arial Unicode MS" w:hAnsi="Times New Roman" w:cs="Times New Roman"/>
          <w:sz w:val="24"/>
          <w:szCs w:val="24"/>
        </w:rPr>
      </w:pPr>
    </w:p>
    <w:p w14:paraId="5A8BE09D" w14:textId="77777777" w:rsidR="00017793" w:rsidRDefault="00017793" w:rsidP="00017793">
      <w:pPr>
        <w:spacing w:after="0" w:line="360" w:lineRule="auto"/>
        <w:jc w:val="both"/>
        <w:rPr>
          <w:rFonts w:ascii="Times New Roman" w:eastAsia="Arial Unicode MS" w:hAnsi="Times New Roman" w:cs="Times New Roman"/>
          <w:sz w:val="24"/>
          <w:szCs w:val="24"/>
        </w:rPr>
      </w:pPr>
    </w:p>
    <w:p w14:paraId="4334DE19" w14:textId="77777777" w:rsidR="00017793" w:rsidRDefault="00017793" w:rsidP="00017793">
      <w:pPr>
        <w:spacing w:after="0" w:line="360" w:lineRule="auto"/>
        <w:jc w:val="both"/>
        <w:rPr>
          <w:rFonts w:ascii="Times New Roman" w:eastAsia="Arial Unicode MS" w:hAnsi="Times New Roman" w:cs="Times New Roman"/>
          <w:sz w:val="24"/>
          <w:szCs w:val="24"/>
        </w:rPr>
      </w:pPr>
    </w:p>
    <w:p w14:paraId="5E39309C" w14:textId="77777777" w:rsidR="00017793" w:rsidRDefault="00017793" w:rsidP="00017793">
      <w:pPr>
        <w:spacing w:after="0" w:line="360" w:lineRule="auto"/>
        <w:jc w:val="both"/>
        <w:rPr>
          <w:rFonts w:ascii="Times New Roman" w:eastAsia="Arial Unicode MS" w:hAnsi="Times New Roman" w:cs="Times New Roman"/>
          <w:sz w:val="24"/>
          <w:szCs w:val="24"/>
        </w:rPr>
      </w:pPr>
    </w:p>
    <w:p w14:paraId="530AAE1B" w14:textId="77777777" w:rsidR="00017793" w:rsidRDefault="00017793" w:rsidP="00017793">
      <w:pPr>
        <w:spacing w:after="0" w:line="360" w:lineRule="auto"/>
        <w:jc w:val="both"/>
        <w:rPr>
          <w:rFonts w:ascii="Times New Roman" w:eastAsia="Arial Unicode MS" w:hAnsi="Times New Roman" w:cs="Times New Roman"/>
          <w:sz w:val="24"/>
          <w:szCs w:val="24"/>
        </w:rPr>
      </w:pPr>
    </w:p>
    <w:p w14:paraId="5BC62F0D" w14:textId="77777777" w:rsidR="00017793" w:rsidRDefault="00017793" w:rsidP="00017793">
      <w:pPr>
        <w:spacing w:after="0" w:line="360" w:lineRule="auto"/>
        <w:jc w:val="both"/>
        <w:rPr>
          <w:rFonts w:ascii="Times New Roman" w:eastAsia="Arial Unicode MS" w:hAnsi="Times New Roman" w:cs="Times New Roman"/>
          <w:sz w:val="24"/>
          <w:szCs w:val="24"/>
        </w:rPr>
      </w:pPr>
    </w:p>
    <w:p w14:paraId="517BABDF" w14:textId="1D12C99B" w:rsidR="00017793" w:rsidRDefault="00017793" w:rsidP="00017793">
      <w:pPr>
        <w:spacing w:after="0" w:line="360" w:lineRule="auto"/>
        <w:jc w:val="both"/>
        <w:rPr>
          <w:rFonts w:ascii="Times New Roman" w:eastAsia="Arial Unicode MS" w:hAnsi="Times New Roman" w:cs="Times New Roman"/>
          <w:sz w:val="24"/>
          <w:szCs w:val="24"/>
        </w:rPr>
      </w:pPr>
    </w:p>
    <w:p w14:paraId="6261F499" w14:textId="77777777" w:rsidR="00D74B68" w:rsidRDefault="00D74B68" w:rsidP="00017793">
      <w:pPr>
        <w:spacing w:after="0" w:line="360" w:lineRule="auto"/>
        <w:jc w:val="center"/>
        <w:rPr>
          <w:rFonts w:ascii="Times New Roman" w:eastAsia="Arial Unicode MS" w:hAnsi="Times New Roman" w:cs="Times New Roman"/>
          <w:b/>
          <w:szCs w:val="24"/>
        </w:rPr>
      </w:pPr>
    </w:p>
    <w:p w14:paraId="107D6068" w14:textId="554215B2" w:rsidR="00017793" w:rsidRPr="00017793" w:rsidRDefault="00017793" w:rsidP="00D74B68">
      <w:pPr>
        <w:spacing w:after="0" w:line="360" w:lineRule="auto"/>
        <w:jc w:val="center"/>
        <w:outlineLvl w:val="0"/>
        <w:rPr>
          <w:rFonts w:ascii="Times New Roman" w:eastAsia="Arial Unicode MS" w:hAnsi="Times New Roman" w:cs="Times New Roman"/>
          <w:b/>
          <w:szCs w:val="24"/>
        </w:rPr>
      </w:pPr>
      <w:r w:rsidRPr="00017793">
        <w:rPr>
          <w:rFonts w:ascii="Times New Roman" w:eastAsia="Arial Unicode MS" w:hAnsi="Times New Roman" w:cs="Times New Roman"/>
          <w:b/>
          <w:szCs w:val="24"/>
        </w:rPr>
        <w:t>Gambar 2.1. Foto 9 posisi mata</w:t>
      </w:r>
    </w:p>
    <w:p w14:paraId="5F7DDA46" w14:textId="72C1DE41" w:rsidR="00B57337" w:rsidRDefault="007578EA" w:rsidP="00680368">
      <w:pPr>
        <w:spacing w:after="0" w:line="360" w:lineRule="auto"/>
        <w:ind w:firstLine="45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w:t>
      </w:r>
      <w:r w:rsidR="00B57337">
        <w:rPr>
          <w:rFonts w:ascii="Times New Roman" w:eastAsia="Arial Unicode MS" w:hAnsi="Times New Roman" w:cs="Times New Roman"/>
          <w:sz w:val="24"/>
          <w:szCs w:val="24"/>
        </w:rPr>
        <w:t xml:space="preserve">emeriksaan </w:t>
      </w:r>
      <w:proofErr w:type="spellStart"/>
      <w:r w:rsidR="00B57337">
        <w:rPr>
          <w:rFonts w:ascii="Times New Roman" w:eastAsia="Arial Unicode MS" w:hAnsi="Times New Roman" w:cs="Times New Roman"/>
          <w:i/>
          <w:sz w:val="24"/>
          <w:szCs w:val="24"/>
        </w:rPr>
        <w:t>cover</w:t>
      </w:r>
      <w:proofErr w:type="spellEnd"/>
      <w:r w:rsidR="00B57337">
        <w:rPr>
          <w:rFonts w:ascii="Times New Roman" w:eastAsia="Arial Unicode MS" w:hAnsi="Times New Roman" w:cs="Times New Roman"/>
          <w:i/>
          <w:sz w:val="24"/>
          <w:szCs w:val="24"/>
        </w:rPr>
        <w:t>/</w:t>
      </w:r>
      <w:proofErr w:type="spellStart"/>
      <w:r w:rsidR="00B57337">
        <w:rPr>
          <w:rFonts w:ascii="Times New Roman" w:eastAsia="Arial Unicode MS" w:hAnsi="Times New Roman" w:cs="Times New Roman"/>
          <w:i/>
          <w:sz w:val="24"/>
          <w:szCs w:val="24"/>
        </w:rPr>
        <w:t>uncover</w:t>
      </w:r>
      <w:proofErr w:type="spellEnd"/>
      <w:r w:rsidR="00B57337">
        <w:rPr>
          <w:rFonts w:ascii="Times New Roman" w:eastAsia="Arial Unicode MS" w:hAnsi="Times New Roman" w:cs="Times New Roman"/>
          <w:i/>
          <w:sz w:val="24"/>
          <w:szCs w:val="24"/>
        </w:rPr>
        <w:t xml:space="preserve"> </w:t>
      </w:r>
      <w:r w:rsidR="0057437B">
        <w:rPr>
          <w:rFonts w:ascii="Times New Roman" w:eastAsia="Arial Unicode MS" w:hAnsi="Times New Roman" w:cs="Times New Roman"/>
          <w:sz w:val="24"/>
          <w:szCs w:val="24"/>
        </w:rPr>
        <w:t xml:space="preserve">dan </w:t>
      </w:r>
      <w:proofErr w:type="spellStart"/>
      <w:r w:rsidR="0057437B" w:rsidRPr="0057437B">
        <w:rPr>
          <w:rFonts w:ascii="Times New Roman" w:eastAsia="Arial Unicode MS" w:hAnsi="Times New Roman" w:cs="Times New Roman"/>
          <w:i/>
          <w:sz w:val="24"/>
          <w:szCs w:val="24"/>
        </w:rPr>
        <w:t>alternate</w:t>
      </w:r>
      <w:proofErr w:type="spellEnd"/>
      <w:r w:rsidR="0057437B" w:rsidRPr="0057437B">
        <w:rPr>
          <w:rFonts w:ascii="Times New Roman" w:eastAsia="Arial Unicode MS" w:hAnsi="Times New Roman" w:cs="Times New Roman"/>
          <w:i/>
          <w:sz w:val="24"/>
          <w:szCs w:val="24"/>
        </w:rPr>
        <w:t xml:space="preserve"> </w:t>
      </w:r>
      <w:proofErr w:type="spellStart"/>
      <w:r w:rsidR="0057437B" w:rsidRPr="0057437B">
        <w:rPr>
          <w:rFonts w:ascii="Times New Roman" w:eastAsia="Arial Unicode MS" w:hAnsi="Times New Roman" w:cs="Times New Roman"/>
          <w:i/>
          <w:sz w:val="24"/>
          <w:szCs w:val="24"/>
        </w:rPr>
        <w:t>cover</w:t>
      </w:r>
      <w:proofErr w:type="spellEnd"/>
      <w:r w:rsidR="0057437B" w:rsidRPr="0057437B">
        <w:rPr>
          <w:rFonts w:ascii="Times New Roman" w:eastAsia="Arial Unicode MS" w:hAnsi="Times New Roman" w:cs="Times New Roman"/>
          <w:i/>
          <w:sz w:val="24"/>
          <w:szCs w:val="24"/>
        </w:rPr>
        <w:t xml:space="preserve"> </w:t>
      </w:r>
      <w:r w:rsidR="00B57337">
        <w:rPr>
          <w:rFonts w:ascii="Times New Roman" w:eastAsia="Arial Unicode MS" w:hAnsi="Times New Roman" w:cs="Times New Roman"/>
          <w:sz w:val="24"/>
          <w:szCs w:val="24"/>
        </w:rPr>
        <w:t xml:space="preserve">didapatkan </w:t>
      </w:r>
      <w:proofErr w:type="spellStart"/>
      <w:r w:rsidR="00B57337">
        <w:rPr>
          <w:rFonts w:ascii="Times New Roman" w:eastAsia="Arial Unicode MS" w:hAnsi="Times New Roman" w:cs="Times New Roman"/>
          <w:sz w:val="24"/>
          <w:szCs w:val="24"/>
        </w:rPr>
        <w:t>esotropia</w:t>
      </w:r>
      <w:proofErr w:type="spellEnd"/>
      <w:r w:rsidR="00B57337">
        <w:rPr>
          <w:rFonts w:ascii="Times New Roman" w:eastAsia="Arial Unicode MS" w:hAnsi="Times New Roman" w:cs="Times New Roman"/>
          <w:sz w:val="24"/>
          <w:szCs w:val="24"/>
        </w:rPr>
        <w:t xml:space="preserve"> </w:t>
      </w:r>
      <w:proofErr w:type="spellStart"/>
      <w:r w:rsidR="00B57337">
        <w:rPr>
          <w:rFonts w:ascii="Times New Roman" w:eastAsia="Arial Unicode MS" w:hAnsi="Times New Roman" w:cs="Times New Roman"/>
          <w:sz w:val="24"/>
          <w:szCs w:val="24"/>
        </w:rPr>
        <w:t>alternans</w:t>
      </w:r>
      <w:proofErr w:type="spellEnd"/>
      <w:r w:rsidR="00B57337">
        <w:rPr>
          <w:rFonts w:ascii="Times New Roman" w:eastAsia="Arial Unicode MS" w:hAnsi="Times New Roman" w:cs="Times New Roman"/>
          <w:sz w:val="24"/>
          <w:szCs w:val="24"/>
        </w:rPr>
        <w:t xml:space="preserve"> dengan </w:t>
      </w:r>
      <w:proofErr w:type="spellStart"/>
      <w:r w:rsidR="00CF09AC">
        <w:rPr>
          <w:rFonts w:ascii="Times New Roman" w:eastAsia="Arial Unicode MS" w:hAnsi="Times New Roman" w:cs="Times New Roman"/>
          <w:sz w:val="24"/>
          <w:szCs w:val="24"/>
          <w:lang w:val="en-US"/>
        </w:rPr>
        <w:t>fiksasi</w:t>
      </w:r>
      <w:proofErr w:type="spellEnd"/>
      <w:r>
        <w:rPr>
          <w:rFonts w:ascii="Times New Roman" w:eastAsia="Arial Unicode MS" w:hAnsi="Times New Roman" w:cs="Times New Roman"/>
          <w:sz w:val="24"/>
          <w:szCs w:val="24"/>
          <w:lang w:val="en-US"/>
        </w:rPr>
        <w:t xml:space="preserve"> </w:t>
      </w:r>
      <w:proofErr w:type="spellStart"/>
      <w:r>
        <w:rPr>
          <w:rFonts w:ascii="Times New Roman" w:eastAsia="Arial Unicode MS" w:hAnsi="Times New Roman" w:cs="Times New Roman"/>
          <w:sz w:val="24"/>
          <w:szCs w:val="24"/>
          <w:lang w:val="en-US"/>
        </w:rPr>
        <w:t>dominan</w:t>
      </w:r>
      <w:proofErr w:type="spellEnd"/>
      <w:r>
        <w:rPr>
          <w:rFonts w:ascii="Times New Roman" w:eastAsia="Arial Unicode MS" w:hAnsi="Times New Roman" w:cs="Times New Roman"/>
          <w:sz w:val="24"/>
          <w:szCs w:val="24"/>
          <w:lang w:val="en-US"/>
        </w:rPr>
        <w:t xml:space="preserve"> </w:t>
      </w:r>
      <w:proofErr w:type="spellStart"/>
      <w:r>
        <w:rPr>
          <w:rFonts w:ascii="Times New Roman" w:eastAsia="Arial Unicode MS" w:hAnsi="Times New Roman" w:cs="Times New Roman"/>
          <w:sz w:val="24"/>
          <w:szCs w:val="24"/>
          <w:lang w:val="en-US"/>
        </w:rPr>
        <w:t>pada</w:t>
      </w:r>
      <w:proofErr w:type="spellEnd"/>
      <w:r>
        <w:rPr>
          <w:rFonts w:ascii="Times New Roman" w:eastAsia="Arial Unicode MS" w:hAnsi="Times New Roman" w:cs="Times New Roman"/>
          <w:sz w:val="24"/>
          <w:szCs w:val="24"/>
          <w:lang w:val="en-US"/>
        </w:rPr>
        <w:t xml:space="preserve"> </w:t>
      </w:r>
      <w:proofErr w:type="spellStart"/>
      <w:r>
        <w:rPr>
          <w:rFonts w:ascii="Times New Roman" w:eastAsia="Arial Unicode MS" w:hAnsi="Times New Roman" w:cs="Times New Roman"/>
          <w:sz w:val="24"/>
          <w:szCs w:val="24"/>
          <w:lang w:val="en-US"/>
        </w:rPr>
        <w:t>mata</w:t>
      </w:r>
      <w:proofErr w:type="spellEnd"/>
      <w:r>
        <w:rPr>
          <w:rFonts w:ascii="Times New Roman" w:eastAsia="Arial Unicode MS" w:hAnsi="Times New Roman" w:cs="Times New Roman"/>
          <w:sz w:val="24"/>
          <w:szCs w:val="24"/>
          <w:lang w:val="en-US"/>
        </w:rPr>
        <w:t xml:space="preserve"> </w:t>
      </w:r>
      <w:proofErr w:type="spellStart"/>
      <w:r>
        <w:rPr>
          <w:rFonts w:ascii="Times New Roman" w:eastAsia="Arial Unicode MS" w:hAnsi="Times New Roman" w:cs="Times New Roman"/>
          <w:sz w:val="24"/>
          <w:szCs w:val="24"/>
          <w:lang w:val="en-US"/>
        </w:rPr>
        <w:t>kanan</w:t>
      </w:r>
      <w:proofErr w:type="spellEnd"/>
      <w:r w:rsidR="00B57337">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0057437B">
        <w:rPr>
          <w:rFonts w:ascii="Times New Roman" w:eastAsia="Arial Unicode MS" w:hAnsi="Times New Roman" w:cs="Times New Roman"/>
          <w:sz w:val="24"/>
          <w:szCs w:val="24"/>
        </w:rPr>
        <w:t xml:space="preserve">Pemeriksaan </w:t>
      </w:r>
      <w:proofErr w:type="spellStart"/>
      <w:r w:rsidR="0057437B" w:rsidRPr="0057437B">
        <w:rPr>
          <w:rFonts w:ascii="Times New Roman" w:eastAsia="Arial Unicode MS" w:hAnsi="Times New Roman" w:cs="Times New Roman"/>
          <w:i/>
          <w:sz w:val="24"/>
          <w:szCs w:val="24"/>
        </w:rPr>
        <w:t>cover</w:t>
      </w:r>
      <w:proofErr w:type="spellEnd"/>
      <w:r w:rsidR="0057437B" w:rsidRPr="0057437B">
        <w:rPr>
          <w:rFonts w:ascii="Times New Roman" w:eastAsia="Arial Unicode MS" w:hAnsi="Times New Roman" w:cs="Times New Roman"/>
          <w:i/>
          <w:sz w:val="24"/>
          <w:szCs w:val="24"/>
        </w:rPr>
        <w:t>/</w:t>
      </w:r>
      <w:proofErr w:type="spellStart"/>
      <w:r w:rsidR="0057437B" w:rsidRPr="0057437B">
        <w:rPr>
          <w:rFonts w:ascii="Times New Roman" w:eastAsia="Arial Unicode MS" w:hAnsi="Times New Roman" w:cs="Times New Roman"/>
          <w:i/>
          <w:sz w:val="24"/>
          <w:szCs w:val="24"/>
        </w:rPr>
        <w:t>uncover</w:t>
      </w:r>
      <w:proofErr w:type="spellEnd"/>
      <w:r w:rsidR="0057437B">
        <w:rPr>
          <w:rFonts w:ascii="Times New Roman" w:eastAsia="Arial Unicode MS" w:hAnsi="Times New Roman" w:cs="Times New Roman"/>
          <w:sz w:val="24"/>
          <w:szCs w:val="24"/>
        </w:rPr>
        <w:t xml:space="preserve"> dan </w:t>
      </w:r>
      <w:proofErr w:type="spellStart"/>
      <w:r w:rsidR="0057437B" w:rsidRPr="0057437B">
        <w:rPr>
          <w:rFonts w:ascii="Times New Roman" w:eastAsia="Arial Unicode MS" w:hAnsi="Times New Roman" w:cs="Times New Roman"/>
          <w:i/>
          <w:sz w:val="24"/>
          <w:szCs w:val="24"/>
        </w:rPr>
        <w:t>alternate</w:t>
      </w:r>
      <w:proofErr w:type="spellEnd"/>
      <w:r w:rsidR="0057437B" w:rsidRPr="0057437B">
        <w:rPr>
          <w:rFonts w:ascii="Times New Roman" w:eastAsia="Arial Unicode MS" w:hAnsi="Times New Roman" w:cs="Times New Roman"/>
          <w:i/>
          <w:sz w:val="24"/>
          <w:szCs w:val="24"/>
        </w:rPr>
        <w:t xml:space="preserve"> </w:t>
      </w:r>
      <w:proofErr w:type="spellStart"/>
      <w:r w:rsidR="0057437B" w:rsidRPr="0057437B">
        <w:rPr>
          <w:rFonts w:ascii="Times New Roman" w:eastAsia="Arial Unicode MS" w:hAnsi="Times New Roman" w:cs="Times New Roman"/>
          <w:i/>
          <w:sz w:val="24"/>
          <w:szCs w:val="24"/>
        </w:rPr>
        <w:t>cover</w:t>
      </w:r>
      <w:proofErr w:type="spellEnd"/>
      <w:r w:rsidR="0057437B" w:rsidRPr="0057437B">
        <w:rPr>
          <w:rFonts w:ascii="Times New Roman" w:eastAsia="Arial Unicode MS" w:hAnsi="Times New Roman" w:cs="Times New Roman"/>
          <w:i/>
          <w:sz w:val="24"/>
          <w:szCs w:val="24"/>
        </w:rPr>
        <w:t xml:space="preserve"> </w:t>
      </w:r>
      <w:r w:rsidR="0057437B">
        <w:rPr>
          <w:rFonts w:ascii="Times New Roman" w:eastAsia="Arial Unicode MS" w:hAnsi="Times New Roman" w:cs="Times New Roman"/>
          <w:sz w:val="24"/>
          <w:szCs w:val="24"/>
        </w:rPr>
        <w:t xml:space="preserve">dengan kacamata didapatkan </w:t>
      </w:r>
      <w:proofErr w:type="spellStart"/>
      <w:r w:rsidR="0057437B">
        <w:rPr>
          <w:rFonts w:ascii="Times New Roman" w:eastAsia="Arial Unicode MS" w:hAnsi="Times New Roman" w:cs="Times New Roman"/>
          <w:sz w:val="24"/>
          <w:szCs w:val="24"/>
        </w:rPr>
        <w:t>orthotropia</w:t>
      </w:r>
      <w:proofErr w:type="spellEnd"/>
      <w:r w:rsidR="0057437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Pemeriksaan buta warna dengan </w:t>
      </w:r>
      <w:proofErr w:type="spellStart"/>
      <w:r>
        <w:rPr>
          <w:rFonts w:ascii="Times New Roman" w:eastAsia="Arial Unicode MS" w:hAnsi="Times New Roman" w:cs="Times New Roman"/>
          <w:sz w:val="24"/>
          <w:szCs w:val="24"/>
        </w:rPr>
        <w:t>I</w:t>
      </w:r>
      <w:r w:rsidR="00B57337">
        <w:rPr>
          <w:rFonts w:ascii="Times New Roman" w:eastAsia="Arial Unicode MS" w:hAnsi="Times New Roman" w:cs="Times New Roman"/>
          <w:sz w:val="24"/>
          <w:szCs w:val="24"/>
        </w:rPr>
        <w:t>shihara</w:t>
      </w:r>
      <w:proofErr w:type="spellEnd"/>
      <w:r w:rsidR="00B57337">
        <w:rPr>
          <w:rFonts w:ascii="Times New Roman" w:eastAsia="Arial Unicode MS" w:hAnsi="Times New Roman" w:cs="Times New Roman"/>
          <w:sz w:val="24"/>
          <w:szCs w:val="24"/>
        </w:rPr>
        <w:t xml:space="preserve"> pada kedua mata dalam batas normal. Pemeriksaan </w:t>
      </w:r>
      <w:r w:rsidR="002C531E">
        <w:rPr>
          <w:rFonts w:ascii="Times New Roman" w:eastAsia="Arial Unicode MS" w:hAnsi="Times New Roman" w:cs="Times New Roman"/>
          <w:sz w:val="24"/>
          <w:szCs w:val="24"/>
        </w:rPr>
        <w:t>fungsi sensoris</w:t>
      </w:r>
      <w:r>
        <w:rPr>
          <w:rFonts w:ascii="Times New Roman" w:eastAsia="Arial Unicode MS" w:hAnsi="Times New Roman" w:cs="Times New Roman"/>
          <w:sz w:val="24"/>
          <w:szCs w:val="24"/>
        </w:rPr>
        <w:t xml:space="preserve"> jarak dekat didapatkan fusi dengan TNO dan jarak jauh didapatkan </w:t>
      </w:r>
      <w:proofErr w:type="spellStart"/>
      <w:r>
        <w:rPr>
          <w:rFonts w:ascii="Times New Roman" w:eastAsia="Arial Unicode MS" w:hAnsi="Times New Roman" w:cs="Times New Roman"/>
          <w:sz w:val="24"/>
          <w:szCs w:val="24"/>
        </w:rPr>
        <w:t>supresi</w:t>
      </w:r>
      <w:proofErr w:type="spellEnd"/>
      <w:r>
        <w:rPr>
          <w:rFonts w:ascii="Times New Roman" w:eastAsia="Arial Unicode MS" w:hAnsi="Times New Roman" w:cs="Times New Roman"/>
          <w:sz w:val="24"/>
          <w:szCs w:val="24"/>
        </w:rPr>
        <w:t xml:space="preserve"> mata kiri dengan pemeriksaan WFDT</w:t>
      </w:r>
      <w:r w:rsidR="00B57337">
        <w:rPr>
          <w:rFonts w:ascii="Times New Roman" w:eastAsia="Arial Unicode MS" w:hAnsi="Times New Roman" w:cs="Times New Roman"/>
          <w:sz w:val="24"/>
          <w:szCs w:val="24"/>
        </w:rPr>
        <w:t xml:space="preserve">. Pemeriksaan </w:t>
      </w:r>
      <w:proofErr w:type="spellStart"/>
      <w:r w:rsidR="00B57337">
        <w:rPr>
          <w:rFonts w:ascii="Times New Roman" w:eastAsia="Arial Unicode MS" w:hAnsi="Times New Roman" w:cs="Times New Roman"/>
          <w:sz w:val="24"/>
          <w:szCs w:val="24"/>
        </w:rPr>
        <w:t>stereoskopis</w:t>
      </w:r>
      <w:proofErr w:type="spellEnd"/>
      <w:r w:rsidR="00B57337">
        <w:rPr>
          <w:rFonts w:ascii="Times New Roman" w:eastAsia="Arial Unicode MS" w:hAnsi="Times New Roman" w:cs="Times New Roman"/>
          <w:sz w:val="24"/>
          <w:szCs w:val="24"/>
        </w:rPr>
        <w:t xml:space="preserve"> dengan </w:t>
      </w:r>
      <w:r w:rsidR="009B0C6A">
        <w:rPr>
          <w:rFonts w:ascii="Times New Roman" w:eastAsia="Arial Unicode MS" w:hAnsi="Times New Roman" w:cs="Times New Roman"/>
          <w:i/>
          <w:sz w:val="24"/>
          <w:szCs w:val="24"/>
        </w:rPr>
        <w:t>TNO</w:t>
      </w:r>
      <w:r w:rsidR="00B57337">
        <w:rPr>
          <w:rFonts w:ascii="Times New Roman" w:eastAsia="Arial Unicode MS" w:hAnsi="Times New Roman" w:cs="Times New Roman"/>
          <w:i/>
          <w:sz w:val="24"/>
          <w:szCs w:val="24"/>
        </w:rPr>
        <w:t xml:space="preserve"> </w:t>
      </w:r>
      <w:proofErr w:type="spellStart"/>
      <w:r w:rsidR="00B57337">
        <w:rPr>
          <w:rFonts w:ascii="Times New Roman" w:eastAsia="Arial Unicode MS" w:hAnsi="Times New Roman" w:cs="Times New Roman"/>
          <w:i/>
          <w:sz w:val="24"/>
          <w:szCs w:val="24"/>
        </w:rPr>
        <w:t>test</w:t>
      </w:r>
      <w:proofErr w:type="spellEnd"/>
      <w:r w:rsidR="00B57337">
        <w:rPr>
          <w:rFonts w:ascii="Times New Roman" w:eastAsia="Arial Unicode MS" w:hAnsi="Times New Roman" w:cs="Times New Roman"/>
          <w:i/>
          <w:sz w:val="24"/>
          <w:szCs w:val="24"/>
        </w:rPr>
        <w:t xml:space="preserve"> </w:t>
      </w:r>
      <w:r w:rsidR="00420B6D">
        <w:rPr>
          <w:rFonts w:ascii="Times New Roman" w:eastAsia="Arial Unicode MS" w:hAnsi="Times New Roman" w:cs="Times New Roman"/>
          <w:sz w:val="24"/>
          <w:szCs w:val="24"/>
        </w:rPr>
        <w:t xml:space="preserve">&gt;2000 </w:t>
      </w:r>
      <w:proofErr w:type="spellStart"/>
      <w:r w:rsidR="00420B6D" w:rsidRPr="007578EA">
        <w:rPr>
          <w:rFonts w:ascii="Times New Roman" w:eastAsia="Arial Unicode MS" w:hAnsi="Times New Roman" w:cs="Times New Roman"/>
          <w:i/>
          <w:sz w:val="24"/>
          <w:szCs w:val="24"/>
        </w:rPr>
        <w:t>sec</w:t>
      </w:r>
      <w:r w:rsidRPr="007578EA">
        <w:rPr>
          <w:rFonts w:ascii="Times New Roman" w:eastAsia="Arial Unicode MS" w:hAnsi="Times New Roman" w:cs="Times New Roman"/>
          <w:i/>
          <w:sz w:val="24"/>
          <w:szCs w:val="24"/>
        </w:rPr>
        <w:t>ond</w:t>
      </w:r>
      <w:proofErr w:type="spellEnd"/>
      <w:r w:rsidRPr="007578EA">
        <w:rPr>
          <w:rFonts w:ascii="Times New Roman" w:eastAsia="Arial Unicode MS" w:hAnsi="Times New Roman" w:cs="Times New Roman"/>
          <w:i/>
          <w:sz w:val="24"/>
          <w:szCs w:val="24"/>
        </w:rPr>
        <w:t xml:space="preserve"> </w:t>
      </w:r>
      <w:proofErr w:type="spellStart"/>
      <w:r w:rsidRPr="007578EA">
        <w:rPr>
          <w:rFonts w:ascii="Times New Roman" w:eastAsia="Arial Unicode MS" w:hAnsi="Times New Roman" w:cs="Times New Roman"/>
          <w:i/>
          <w:sz w:val="24"/>
          <w:szCs w:val="24"/>
        </w:rPr>
        <w:t>of</w:t>
      </w:r>
      <w:proofErr w:type="spellEnd"/>
      <w:r w:rsidRPr="007578EA">
        <w:rPr>
          <w:rFonts w:ascii="Times New Roman" w:eastAsia="Arial Unicode MS" w:hAnsi="Times New Roman" w:cs="Times New Roman"/>
          <w:i/>
          <w:sz w:val="24"/>
          <w:szCs w:val="24"/>
        </w:rPr>
        <w:t xml:space="preserve"> </w:t>
      </w:r>
      <w:proofErr w:type="spellStart"/>
      <w:r w:rsidR="00420B6D" w:rsidRPr="007578EA">
        <w:rPr>
          <w:rFonts w:ascii="Times New Roman" w:eastAsia="Arial Unicode MS" w:hAnsi="Times New Roman" w:cs="Times New Roman"/>
          <w:i/>
          <w:sz w:val="24"/>
          <w:szCs w:val="24"/>
        </w:rPr>
        <w:t>arc</w:t>
      </w:r>
      <w:proofErr w:type="spellEnd"/>
      <w:r w:rsidR="00420B6D">
        <w:rPr>
          <w:rFonts w:ascii="Times New Roman" w:eastAsia="Arial Unicode MS" w:hAnsi="Times New Roman" w:cs="Times New Roman"/>
          <w:sz w:val="24"/>
          <w:szCs w:val="24"/>
        </w:rPr>
        <w:t xml:space="preserve">. </w:t>
      </w:r>
      <w:r w:rsidR="00467A7F">
        <w:rPr>
          <w:rFonts w:ascii="Times New Roman" w:eastAsia="Arial Unicode MS" w:hAnsi="Times New Roman" w:cs="Times New Roman"/>
          <w:sz w:val="24"/>
          <w:szCs w:val="24"/>
        </w:rPr>
        <w:t xml:space="preserve">Pemeriksaan </w:t>
      </w:r>
      <w:proofErr w:type="spellStart"/>
      <w:r w:rsidR="00467A7F" w:rsidRPr="00467A7F">
        <w:rPr>
          <w:rFonts w:ascii="Times New Roman" w:eastAsia="Arial Unicode MS" w:hAnsi="Times New Roman" w:cs="Times New Roman"/>
          <w:i/>
          <w:sz w:val="24"/>
          <w:szCs w:val="24"/>
        </w:rPr>
        <w:t>Prism</w:t>
      </w:r>
      <w:proofErr w:type="spellEnd"/>
      <w:r w:rsidR="00467A7F" w:rsidRPr="00467A7F">
        <w:rPr>
          <w:rFonts w:ascii="Times New Roman" w:eastAsia="Arial Unicode MS" w:hAnsi="Times New Roman" w:cs="Times New Roman"/>
          <w:i/>
          <w:sz w:val="24"/>
          <w:szCs w:val="24"/>
        </w:rPr>
        <w:t xml:space="preserve"> </w:t>
      </w:r>
      <w:proofErr w:type="spellStart"/>
      <w:r w:rsidR="00467A7F" w:rsidRPr="00467A7F">
        <w:rPr>
          <w:rFonts w:ascii="Times New Roman" w:eastAsia="Arial Unicode MS" w:hAnsi="Times New Roman" w:cs="Times New Roman"/>
          <w:i/>
          <w:sz w:val="24"/>
          <w:szCs w:val="24"/>
        </w:rPr>
        <w:t>Alterneting</w:t>
      </w:r>
      <w:proofErr w:type="spellEnd"/>
      <w:r w:rsidR="00467A7F" w:rsidRPr="00467A7F">
        <w:rPr>
          <w:rFonts w:ascii="Times New Roman" w:eastAsia="Arial Unicode MS" w:hAnsi="Times New Roman" w:cs="Times New Roman"/>
          <w:i/>
          <w:sz w:val="24"/>
          <w:szCs w:val="24"/>
        </w:rPr>
        <w:t xml:space="preserve"> </w:t>
      </w:r>
      <w:proofErr w:type="spellStart"/>
      <w:r w:rsidR="00467A7F" w:rsidRPr="00467A7F">
        <w:rPr>
          <w:rFonts w:ascii="Times New Roman" w:eastAsia="Arial Unicode MS" w:hAnsi="Times New Roman" w:cs="Times New Roman"/>
          <w:i/>
          <w:sz w:val="24"/>
          <w:szCs w:val="24"/>
        </w:rPr>
        <w:t>Cover</w:t>
      </w:r>
      <w:proofErr w:type="spellEnd"/>
      <w:r w:rsidR="00467A7F" w:rsidRPr="00467A7F">
        <w:rPr>
          <w:rFonts w:ascii="Times New Roman" w:eastAsia="Arial Unicode MS" w:hAnsi="Times New Roman" w:cs="Times New Roman"/>
          <w:i/>
          <w:sz w:val="24"/>
          <w:szCs w:val="24"/>
        </w:rPr>
        <w:t xml:space="preserve"> </w:t>
      </w:r>
      <w:proofErr w:type="spellStart"/>
      <w:r w:rsidR="00467A7F" w:rsidRPr="00467A7F">
        <w:rPr>
          <w:rFonts w:ascii="Times New Roman" w:eastAsia="Arial Unicode MS" w:hAnsi="Times New Roman" w:cs="Times New Roman"/>
          <w:i/>
          <w:sz w:val="24"/>
          <w:szCs w:val="24"/>
        </w:rPr>
        <w:t>Test</w:t>
      </w:r>
      <w:proofErr w:type="spellEnd"/>
      <w:r w:rsidR="00467A7F">
        <w:rPr>
          <w:rFonts w:ascii="Times New Roman" w:eastAsia="Arial Unicode MS" w:hAnsi="Times New Roman" w:cs="Times New Roman"/>
          <w:sz w:val="24"/>
          <w:szCs w:val="24"/>
        </w:rPr>
        <w:t xml:space="preserve"> (PACT) pada </w:t>
      </w:r>
      <w:r w:rsidR="00905ECF">
        <w:rPr>
          <w:rFonts w:ascii="Times New Roman" w:eastAsia="Arial Unicode MS" w:hAnsi="Times New Roman" w:cs="Times New Roman"/>
          <w:sz w:val="24"/>
          <w:szCs w:val="24"/>
        </w:rPr>
        <w:t>jarak dekat yaitu</w:t>
      </w:r>
      <w:r w:rsidR="00467A7F">
        <w:rPr>
          <w:rFonts w:ascii="Times New Roman" w:eastAsia="Arial Unicode MS" w:hAnsi="Times New Roman" w:cs="Times New Roman"/>
          <w:sz w:val="24"/>
          <w:szCs w:val="24"/>
        </w:rPr>
        <w:t xml:space="preserve"> </w:t>
      </w:r>
      <w:r w:rsidR="00905ECF">
        <w:rPr>
          <w:rFonts w:ascii="Times New Roman" w:eastAsia="Arial Unicode MS" w:hAnsi="Times New Roman" w:cs="Times New Roman"/>
          <w:sz w:val="24"/>
          <w:szCs w:val="24"/>
        </w:rPr>
        <w:t>jarak jauh</w:t>
      </w:r>
      <w:r w:rsidR="002E45A5">
        <w:rPr>
          <w:rFonts w:ascii="Times New Roman" w:eastAsia="Arial Unicode MS" w:hAnsi="Times New Roman" w:cs="Times New Roman"/>
          <w:sz w:val="24"/>
          <w:szCs w:val="24"/>
        </w:rPr>
        <w:t xml:space="preserve"> dengan ketiga posisi vertikal mata tanpa kacamata. </w:t>
      </w:r>
      <w:r w:rsidR="00B57337">
        <w:rPr>
          <w:rFonts w:ascii="Times New Roman" w:eastAsia="Arial Unicode MS" w:hAnsi="Times New Roman" w:cs="Times New Roman"/>
          <w:sz w:val="24"/>
          <w:szCs w:val="24"/>
        </w:rPr>
        <w:t>Segmen anterior dan posterior dalam batas normal. Pasien</w:t>
      </w:r>
      <w:r w:rsidR="00463A7F">
        <w:rPr>
          <w:rFonts w:ascii="Times New Roman" w:eastAsia="Arial Unicode MS" w:hAnsi="Times New Roman" w:cs="Times New Roman"/>
          <w:sz w:val="24"/>
          <w:szCs w:val="24"/>
        </w:rPr>
        <w:t xml:space="preserve"> didiagnosis dengan </w:t>
      </w:r>
      <w:proofErr w:type="spellStart"/>
      <w:r w:rsidR="00463A7F">
        <w:rPr>
          <w:rFonts w:ascii="Times New Roman" w:eastAsia="Arial Unicode MS" w:hAnsi="Times New Roman" w:cs="Times New Roman"/>
          <w:sz w:val="24"/>
          <w:szCs w:val="24"/>
        </w:rPr>
        <w:t>astigmatisme</w:t>
      </w:r>
      <w:proofErr w:type="spellEnd"/>
      <w:r w:rsidR="00B57337">
        <w:rPr>
          <w:rFonts w:ascii="Times New Roman" w:eastAsia="Arial Unicode MS" w:hAnsi="Times New Roman" w:cs="Times New Roman"/>
          <w:sz w:val="24"/>
          <w:szCs w:val="24"/>
        </w:rPr>
        <w:t xml:space="preserve"> </w:t>
      </w:r>
      <w:r w:rsidR="00463A7F">
        <w:rPr>
          <w:rFonts w:ascii="Times New Roman" w:eastAsia="Arial Unicode MS" w:hAnsi="Times New Roman" w:cs="Times New Roman"/>
          <w:sz w:val="24"/>
          <w:szCs w:val="24"/>
        </w:rPr>
        <w:t>hipermetropia</w:t>
      </w:r>
      <w:r w:rsidR="0057437B">
        <w:rPr>
          <w:rFonts w:ascii="Times New Roman" w:eastAsia="Arial Unicode MS" w:hAnsi="Times New Roman" w:cs="Times New Roman"/>
          <w:sz w:val="24"/>
          <w:szCs w:val="24"/>
        </w:rPr>
        <w:t xml:space="preserve"> </w:t>
      </w:r>
      <w:proofErr w:type="spellStart"/>
      <w:r w:rsidR="0057437B">
        <w:rPr>
          <w:rFonts w:ascii="Times New Roman" w:eastAsia="Arial Unicode MS" w:hAnsi="Times New Roman" w:cs="Times New Roman"/>
          <w:sz w:val="24"/>
          <w:szCs w:val="24"/>
        </w:rPr>
        <w:t>kompositus</w:t>
      </w:r>
      <w:proofErr w:type="spellEnd"/>
      <w:r w:rsidR="0057437B">
        <w:rPr>
          <w:rFonts w:ascii="Times New Roman" w:eastAsia="Arial Unicode MS" w:hAnsi="Times New Roman" w:cs="Times New Roman"/>
          <w:sz w:val="24"/>
          <w:szCs w:val="24"/>
        </w:rPr>
        <w:t xml:space="preserve"> ODS, </w:t>
      </w:r>
      <w:proofErr w:type="spellStart"/>
      <w:r w:rsidR="00B57337">
        <w:rPr>
          <w:rFonts w:ascii="Times New Roman" w:eastAsia="Arial Unicode MS" w:hAnsi="Times New Roman" w:cs="Times New Roman"/>
          <w:sz w:val="24"/>
          <w:szCs w:val="24"/>
        </w:rPr>
        <w:t>esotropia</w:t>
      </w:r>
      <w:proofErr w:type="spellEnd"/>
      <w:r w:rsidR="00B57337">
        <w:rPr>
          <w:rFonts w:ascii="Times New Roman" w:eastAsia="Arial Unicode MS" w:hAnsi="Times New Roman" w:cs="Times New Roman"/>
          <w:sz w:val="24"/>
          <w:szCs w:val="24"/>
        </w:rPr>
        <w:t xml:space="preserve"> akomodatif</w:t>
      </w:r>
      <w:r w:rsidR="00D74B68">
        <w:rPr>
          <w:rFonts w:ascii="Times New Roman" w:eastAsia="Arial Unicode MS" w:hAnsi="Times New Roman" w:cs="Times New Roman"/>
          <w:sz w:val="24"/>
          <w:szCs w:val="24"/>
        </w:rPr>
        <w:t xml:space="preserve"> dan ambliopia </w:t>
      </w:r>
      <w:proofErr w:type="spellStart"/>
      <w:r w:rsidR="0057437B">
        <w:rPr>
          <w:rFonts w:ascii="Times New Roman" w:eastAsia="Arial Unicode MS" w:hAnsi="Times New Roman" w:cs="Times New Roman"/>
          <w:sz w:val="24"/>
          <w:szCs w:val="24"/>
        </w:rPr>
        <w:t>isometropia</w:t>
      </w:r>
      <w:proofErr w:type="spellEnd"/>
      <w:r w:rsidR="0057437B">
        <w:rPr>
          <w:rFonts w:ascii="Times New Roman" w:eastAsia="Arial Unicode MS" w:hAnsi="Times New Roman" w:cs="Times New Roman"/>
          <w:sz w:val="24"/>
          <w:szCs w:val="24"/>
        </w:rPr>
        <w:t xml:space="preserve"> OS</w:t>
      </w:r>
      <w:r w:rsidR="00B57337">
        <w:rPr>
          <w:rFonts w:ascii="Times New Roman" w:eastAsia="Arial Unicode MS" w:hAnsi="Times New Roman" w:cs="Times New Roman"/>
          <w:sz w:val="24"/>
          <w:szCs w:val="24"/>
        </w:rPr>
        <w:t xml:space="preserve">. </w:t>
      </w:r>
      <w:r w:rsidR="00D74B68">
        <w:rPr>
          <w:rFonts w:ascii="Times New Roman" w:eastAsia="Arial Unicode MS" w:hAnsi="Times New Roman" w:cs="Times New Roman"/>
          <w:sz w:val="24"/>
          <w:szCs w:val="24"/>
        </w:rPr>
        <w:t>Pasien diberikan kacamata dan terapi oklusi 3-4 jam/hari OD.</w:t>
      </w:r>
    </w:p>
    <w:p w14:paraId="6EC35FC6" w14:textId="75C45D52" w:rsidR="00DE3780" w:rsidRDefault="00DE3780" w:rsidP="00680368">
      <w:pPr>
        <w:spacing w:after="0" w:line="360" w:lineRule="auto"/>
        <w:ind w:firstLine="450"/>
        <w:jc w:val="both"/>
        <w:rPr>
          <w:rFonts w:ascii="Times New Roman" w:eastAsia="Arial Unicode MS" w:hAnsi="Times New Roman" w:cs="Times New Roman"/>
          <w:sz w:val="24"/>
          <w:szCs w:val="24"/>
        </w:rPr>
      </w:pPr>
      <w:r>
        <w:rPr>
          <w:rFonts w:ascii="Times New Roman" w:eastAsia="Arial Unicode MS" w:hAnsi="Times New Roman" w:cs="Times New Roman"/>
          <w:noProof/>
          <w:sz w:val="24"/>
          <w:szCs w:val="24"/>
          <w:lang w:val="en-US"/>
        </w:rPr>
        <w:drawing>
          <wp:anchor distT="0" distB="0" distL="114300" distR="114300" simplePos="0" relativeHeight="251674624" behindDoc="0" locked="0" layoutInCell="1" allowOverlap="1" wp14:anchorId="0A762788" wp14:editId="7B7C580A">
            <wp:simplePos x="0" y="0"/>
            <wp:positionH relativeFrom="column">
              <wp:posOffset>2611755</wp:posOffset>
            </wp:positionH>
            <wp:positionV relativeFrom="paragraph">
              <wp:posOffset>351155</wp:posOffset>
            </wp:positionV>
            <wp:extent cx="2172335" cy="762000"/>
            <wp:effectExtent l="0" t="0" r="12065" b="0"/>
            <wp:wrapSquare wrapText="bothSides"/>
            <wp:docPr id="60" name="Picture 60" descr="../Downloads/fotoeso/IMG-20170428-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fotoeso/IMG-20170428-WA000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127" t="39978" r="28088" b="47449"/>
                    <a:stretch/>
                  </pic:blipFill>
                  <pic:spPr bwMode="auto">
                    <a:xfrm>
                      <a:off x="0" y="0"/>
                      <a:ext cx="2172335" cy="76200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BAC5EF4" w14:textId="00097CBD" w:rsidR="00DE3780" w:rsidRDefault="00DE3780" w:rsidP="00DE3780">
      <w:pPr>
        <w:spacing w:after="0" w:line="36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noProof/>
          <w:sz w:val="24"/>
          <w:szCs w:val="24"/>
          <w:lang w:val="en-US"/>
        </w:rPr>
        <w:drawing>
          <wp:anchor distT="0" distB="0" distL="114300" distR="114300" simplePos="0" relativeHeight="251675648" behindDoc="0" locked="0" layoutInCell="1" allowOverlap="1" wp14:anchorId="27968F79" wp14:editId="093D03EF">
            <wp:simplePos x="0" y="0"/>
            <wp:positionH relativeFrom="column">
              <wp:posOffset>328295</wp:posOffset>
            </wp:positionH>
            <wp:positionV relativeFrom="paragraph">
              <wp:posOffset>89535</wp:posOffset>
            </wp:positionV>
            <wp:extent cx="2053590" cy="767080"/>
            <wp:effectExtent l="0" t="0" r="3810" b="0"/>
            <wp:wrapSquare wrapText="bothSides"/>
            <wp:docPr id="59" name="Picture 59" descr="../Downloads/fotoeso/IMG-20170428-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fotoeso/IMG-20170428-WA000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303" t="40595" r="31759" b="48502"/>
                    <a:stretch/>
                  </pic:blipFill>
                  <pic:spPr bwMode="auto">
                    <a:xfrm>
                      <a:off x="0" y="0"/>
                      <a:ext cx="2053590" cy="76708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703028E" w14:textId="62F18798" w:rsidR="00DE3780" w:rsidRPr="00D74B68" w:rsidRDefault="00017793" w:rsidP="00D74B68">
      <w:pPr>
        <w:spacing w:after="0" w:line="360" w:lineRule="auto"/>
        <w:jc w:val="center"/>
        <w:outlineLvl w:val="0"/>
        <w:rPr>
          <w:rFonts w:ascii="Times New Roman" w:eastAsia="Arial Unicode MS" w:hAnsi="Times New Roman" w:cs="Times New Roman"/>
          <w:b/>
          <w:color w:val="000000" w:themeColor="text1"/>
        </w:rPr>
      </w:pPr>
      <w:r>
        <w:rPr>
          <w:rFonts w:ascii="Times New Roman" w:eastAsia="Arial Unicode MS" w:hAnsi="Times New Roman" w:cs="Times New Roman"/>
          <w:b/>
          <w:color w:val="000000" w:themeColor="text1"/>
        </w:rPr>
        <w:t>Gambar 2.2</w:t>
      </w:r>
      <w:r w:rsidR="007C32D9" w:rsidRPr="00680368">
        <w:rPr>
          <w:rFonts w:ascii="Times New Roman" w:eastAsia="Arial Unicode MS" w:hAnsi="Times New Roman" w:cs="Times New Roman"/>
          <w:b/>
          <w:color w:val="000000" w:themeColor="text1"/>
        </w:rPr>
        <w:t>. Foto pasien tanpa dan dengan kacamata pada kontrol terakhir</w:t>
      </w:r>
    </w:p>
    <w:p w14:paraId="74D61B5F" w14:textId="77777777" w:rsidR="002B08D9" w:rsidRDefault="002B08D9" w:rsidP="00990E2C">
      <w:pPr>
        <w:spacing w:after="0" w:line="360" w:lineRule="auto"/>
        <w:ind w:firstLine="720"/>
        <w:jc w:val="both"/>
        <w:rPr>
          <w:rFonts w:ascii="Times New Roman" w:hAnsi="Times New Roman" w:cs="Times New Roman"/>
          <w:sz w:val="10"/>
          <w:szCs w:val="10"/>
        </w:rPr>
      </w:pPr>
    </w:p>
    <w:p w14:paraId="715DF49E" w14:textId="77777777" w:rsidR="00D74B68" w:rsidRDefault="00D74B68" w:rsidP="00990E2C">
      <w:pPr>
        <w:spacing w:after="0" w:line="360" w:lineRule="auto"/>
        <w:ind w:firstLine="720"/>
        <w:jc w:val="both"/>
        <w:rPr>
          <w:rFonts w:ascii="Times New Roman" w:hAnsi="Times New Roman" w:cs="Times New Roman"/>
          <w:sz w:val="10"/>
          <w:szCs w:val="10"/>
        </w:rPr>
      </w:pPr>
    </w:p>
    <w:p w14:paraId="3C7E459D" w14:textId="77777777" w:rsidR="00D74B68" w:rsidRDefault="00D74B68" w:rsidP="00990E2C">
      <w:pPr>
        <w:spacing w:after="0" w:line="360" w:lineRule="auto"/>
        <w:ind w:firstLine="720"/>
        <w:jc w:val="both"/>
        <w:rPr>
          <w:rFonts w:ascii="Times New Roman" w:hAnsi="Times New Roman" w:cs="Times New Roman"/>
          <w:sz w:val="10"/>
          <w:szCs w:val="10"/>
        </w:rPr>
      </w:pPr>
    </w:p>
    <w:p w14:paraId="41B6D810" w14:textId="77777777" w:rsidR="00D74B68" w:rsidRDefault="00D74B68" w:rsidP="00D74B68">
      <w:pPr>
        <w:spacing w:after="0" w:line="360" w:lineRule="auto"/>
        <w:jc w:val="both"/>
        <w:rPr>
          <w:rFonts w:ascii="Times New Roman" w:hAnsi="Times New Roman" w:cs="Times New Roman"/>
          <w:sz w:val="10"/>
          <w:szCs w:val="10"/>
        </w:rPr>
      </w:pPr>
    </w:p>
    <w:p w14:paraId="723F25C2" w14:textId="77777777" w:rsidR="00D74B68" w:rsidRDefault="00D74B68" w:rsidP="00D74B68">
      <w:pPr>
        <w:spacing w:after="0" w:line="360" w:lineRule="auto"/>
        <w:jc w:val="both"/>
        <w:rPr>
          <w:rFonts w:ascii="Times New Roman" w:hAnsi="Times New Roman" w:cs="Times New Roman"/>
          <w:sz w:val="10"/>
          <w:szCs w:val="10"/>
        </w:rPr>
      </w:pPr>
    </w:p>
    <w:p w14:paraId="1E8BBF85" w14:textId="77777777" w:rsidR="00D74B68" w:rsidRPr="002B08D9" w:rsidRDefault="00D74B68" w:rsidP="00990E2C">
      <w:pPr>
        <w:spacing w:after="0" w:line="360" w:lineRule="auto"/>
        <w:ind w:firstLine="720"/>
        <w:jc w:val="both"/>
        <w:rPr>
          <w:rFonts w:ascii="Times New Roman" w:hAnsi="Times New Roman" w:cs="Times New Roman"/>
          <w:sz w:val="10"/>
          <w:szCs w:val="10"/>
        </w:rPr>
      </w:pPr>
    </w:p>
    <w:p w14:paraId="54E50186" w14:textId="7ECAB4BE" w:rsidR="00990E2C" w:rsidRPr="0057437B" w:rsidRDefault="002C531E" w:rsidP="00990E2C">
      <w:pPr>
        <w:spacing w:after="0" w:line="360" w:lineRule="auto"/>
        <w:ind w:firstLine="720"/>
        <w:jc w:val="both"/>
        <w:rPr>
          <w:rFonts w:ascii="Times New Roman" w:hAnsi="Times New Roman" w:cs="Times New Roman"/>
          <w:sz w:val="24"/>
          <w:szCs w:val="24"/>
          <w:highlight w:val="red"/>
        </w:rPr>
      </w:pPr>
      <w:r>
        <w:rPr>
          <w:rFonts w:ascii="Times New Roman" w:hAnsi="Times New Roman" w:cs="Times New Roman"/>
          <w:noProof/>
          <w:sz w:val="24"/>
          <w:szCs w:val="24"/>
          <w:lang w:val="en-US"/>
        </w:rPr>
        <mc:AlternateContent>
          <mc:Choice Requires="wps">
            <w:drawing>
              <wp:anchor distT="0" distB="0" distL="114300" distR="114300" simplePos="0" relativeHeight="251642880" behindDoc="0" locked="0" layoutInCell="1" allowOverlap="1" wp14:anchorId="722DE077" wp14:editId="0CAAD915">
                <wp:simplePos x="0" y="0"/>
                <wp:positionH relativeFrom="column">
                  <wp:posOffset>1607820</wp:posOffset>
                </wp:positionH>
                <wp:positionV relativeFrom="paragraph">
                  <wp:posOffset>137795</wp:posOffset>
                </wp:positionV>
                <wp:extent cx="213995" cy="213995"/>
                <wp:effectExtent l="0" t="0" r="14605" b="14605"/>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2227ABB" id="Rectangle_x0020_43" o:spid="_x0000_s1026" style="position:absolute;margin-left:126.6pt;margin-top:10.85pt;width:16.85pt;height:16.8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3904" behindDoc="0" locked="0" layoutInCell="1" allowOverlap="1" wp14:anchorId="2E7BA488" wp14:editId="1156B108">
                <wp:simplePos x="0" y="0"/>
                <wp:positionH relativeFrom="column">
                  <wp:posOffset>1983740</wp:posOffset>
                </wp:positionH>
                <wp:positionV relativeFrom="paragraph">
                  <wp:posOffset>137795</wp:posOffset>
                </wp:positionV>
                <wp:extent cx="223520" cy="213995"/>
                <wp:effectExtent l="0" t="0" r="30480" b="14605"/>
                <wp:wrapNone/>
                <wp:docPr id="44"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56A80161" id="Oval_x0020_42" o:spid="_x0000_s1026" style="position:absolute;margin-left:156.2pt;margin-top:10.85pt;width:17.6pt;height:16.8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1072" behindDoc="0" locked="0" layoutInCell="1" allowOverlap="1" wp14:anchorId="310E95DC" wp14:editId="7AFF0D85">
                <wp:simplePos x="0" y="0"/>
                <wp:positionH relativeFrom="column">
                  <wp:posOffset>3975100</wp:posOffset>
                </wp:positionH>
                <wp:positionV relativeFrom="paragraph">
                  <wp:posOffset>137795</wp:posOffset>
                </wp:positionV>
                <wp:extent cx="223520" cy="213995"/>
                <wp:effectExtent l="0" t="0" r="30480" b="14605"/>
                <wp:wrapNone/>
                <wp:docPr id="46"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8D9FB16" id="Oval_x0020_44" o:spid="_x0000_s1026" style="position:absolute;margin-left:313pt;margin-top:10.85pt;width:17.6pt;height:16.8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4144" behindDoc="0" locked="0" layoutInCell="1" allowOverlap="1" wp14:anchorId="65953C92" wp14:editId="56FF1DD3">
                <wp:simplePos x="0" y="0"/>
                <wp:positionH relativeFrom="column">
                  <wp:posOffset>3528060</wp:posOffset>
                </wp:positionH>
                <wp:positionV relativeFrom="paragraph">
                  <wp:posOffset>147955</wp:posOffset>
                </wp:positionV>
                <wp:extent cx="213995" cy="213995"/>
                <wp:effectExtent l="0" t="0" r="14605" b="14605"/>
                <wp:wrapNone/>
                <wp:docPr id="5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67E74C2" id="Rectangle_x0020_45" o:spid="_x0000_s1026" style="position:absolute;margin-left:277.8pt;margin-top:11.65pt;width:16.85pt;height:16.8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5168" behindDoc="0" locked="0" layoutInCell="1" allowOverlap="1" wp14:anchorId="4D3585DE" wp14:editId="14280278">
                <wp:simplePos x="0" y="0"/>
                <wp:positionH relativeFrom="column">
                  <wp:posOffset>1821180</wp:posOffset>
                </wp:positionH>
                <wp:positionV relativeFrom="paragraph">
                  <wp:posOffset>229235</wp:posOffset>
                </wp:positionV>
                <wp:extent cx="165735" cy="0"/>
                <wp:effectExtent l="0" t="0" r="37465" b="25400"/>
                <wp:wrapNone/>
                <wp:docPr id="47"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5EFAD660" id="_x0000_t32" coordsize="21600,21600" o:spt="32" o:oned="t" path="m0,0l21600,21600e" filled="f">
                <v:path arrowok="t" fillok="f" o:connecttype="none"/>
                <o:lock v:ext="edit" shapetype="t"/>
              </v:shapetype>
              <v:shape id="Straight_x0020_Arrow_x0020_Connector_x0020_46" o:spid="_x0000_s1026" type="#_x0000_t32" style="position:absolute;margin-left:143.4pt;margin-top:18.05pt;width:13.0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6192" behindDoc="0" locked="0" layoutInCell="1" allowOverlap="1" wp14:anchorId="6CC405F3" wp14:editId="5DF36EC3">
                <wp:simplePos x="0" y="0"/>
                <wp:positionH relativeFrom="column">
                  <wp:posOffset>3761740</wp:posOffset>
                </wp:positionH>
                <wp:positionV relativeFrom="paragraph">
                  <wp:posOffset>229235</wp:posOffset>
                </wp:positionV>
                <wp:extent cx="214630" cy="0"/>
                <wp:effectExtent l="0" t="0" r="13970" b="25400"/>
                <wp:wrapNone/>
                <wp:docPr id="48"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BADFB2E" id="Straight_x0020_Arrow_x0020_Connector_x0020_47" o:spid="_x0000_s1026" type="#_x0000_t32" style="position:absolute;margin-left:296.2pt;margin-top:18.05pt;width:16.9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14:anchorId="55CFEE27" wp14:editId="49D9C5B2">
                <wp:simplePos x="0" y="0"/>
                <wp:positionH relativeFrom="column">
                  <wp:posOffset>1912620</wp:posOffset>
                </wp:positionH>
                <wp:positionV relativeFrom="paragraph">
                  <wp:posOffset>229235</wp:posOffset>
                </wp:positionV>
                <wp:extent cx="0" cy="292100"/>
                <wp:effectExtent l="0" t="0" r="25400" b="12700"/>
                <wp:wrapNone/>
                <wp:docPr id="52"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D0F726E" id="Straight_x0020_Arrow_x0020_Connector_x0020_48" o:spid="_x0000_s1026" type="#_x0000_t32" style="position:absolute;margin-left:150.6pt;margin-top:18.05pt;width:0;height:2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4184DFC6" wp14:editId="1679F6BF">
                <wp:simplePos x="0" y="0"/>
                <wp:positionH relativeFrom="column">
                  <wp:posOffset>3863340</wp:posOffset>
                </wp:positionH>
                <wp:positionV relativeFrom="paragraph">
                  <wp:posOffset>239395</wp:posOffset>
                </wp:positionV>
                <wp:extent cx="0" cy="286385"/>
                <wp:effectExtent l="0" t="0" r="25400" b="1841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356C53" id="Straight_x0020_Arrow_x0020_Connector_x0020_49" o:spid="_x0000_s1026" type="#_x0000_t32" style="position:absolute;margin-left:304.2pt;margin-top:18.85pt;width:0;height:22.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"/>
            </w:pict>
          </mc:Fallback>
        </mc:AlternateContent>
      </w:r>
    </w:p>
    <w:p w14:paraId="70784ED0" w14:textId="23950B66" w:rsidR="00990E2C" w:rsidRPr="0057437B" w:rsidRDefault="002C531E" w:rsidP="00990E2C">
      <w:pPr>
        <w:spacing w:after="0" w:line="360" w:lineRule="auto"/>
        <w:ind w:firstLine="720"/>
        <w:jc w:val="both"/>
        <w:rPr>
          <w:rFonts w:ascii="Times New Roman" w:hAnsi="Times New Roman" w:cs="Times New Roman"/>
          <w:sz w:val="24"/>
          <w:szCs w:val="24"/>
          <w:highlight w:val="red"/>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0388A34" wp14:editId="0CE20699">
                <wp:simplePos x="0" y="0"/>
                <wp:positionH relativeFrom="column">
                  <wp:posOffset>1912620</wp:posOffset>
                </wp:positionH>
                <wp:positionV relativeFrom="paragraph">
                  <wp:posOffset>260985</wp:posOffset>
                </wp:positionV>
                <wp:extent cx="635" cy="185420"/>
                <wp:effectExtent l="0" t="0" r="50165" b="43180"/>
                <wp:wrapNone/>
                <wp:docPr id="43"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B750C0E" id="Straight_x0020_Arrow_x0020_Connector_x0020_30" o:spid="_x0000_s1026" type="#_x0000_t32" style="position:absolute;margin-left:150.6pt;margin-top:20.55pt;width:.05pt;height:14.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27E30CC4" wp14:editId="7EFD7461">
                <wp:simplePos x="0" y="0"/>
                <wp:positionH relativeFrom="column">
                  <wp:posOffset>3517900</wp:posOffset>
                </wp:positionH>
                <wp:positionV relativeFrom="paragraph">
                  <wp:posOffset>250825</wp:posOffset>
                </wp:positionV>
                <wp:extent cx="5715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63602" id="Straight_x0020_Connector_x0020_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77pt,19.75pt" to="322pt,1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" strokecolor="black [3213]"/>
            </w:pict>
          </mc:Fallback>
        </mc:AlternateContent>
      </w:r>
    </w:p>
    <w:p w14:paraId="5274794C" w14:textId="78D505C8" w:rsidR="00990E2C" w:rsidRDefault="002C531E" w:rsidP="00990E2C">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3120" behindDoc="0" locked="0" layoutInCell="1" allowOverlap="1" wp14:anchorId="728D0549" wp14:editId="723DDE1B">
                <wp:simplePos x="0" y="0"/>
                <wp:positionH relativeFrom="column">
                  <wp:posOffset>3983990</wp:posOffset>
                </wp:positionH>
                <wp:positionV relativeFrom="paragraph">
                  <wp:posOffset>229235</wp:posOffset>
                </wp:positionV>
                <wp:extent cx="223520" cy="213995"/>
                <wp:effectExtent l="0" t="0" r="30480" b="14605"/>
                <wp:wrapNone/>
                <wp:docPr id="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548BAE18" id="Oval_x0020_16" o:spid="_x0000_s1026" style="position:absolute;margin-left:313.7pt;margin-top:18.05pt;width:17.6pt;height:16.8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BB2AB1A" wp14:editId="08B8429C">
                <wp:simplePos x="0" y="0"/>
                <wp:positionH relativeFrom="column">
                  <wp:posOffset>3411855</wp:posOffset>
                </wp:positionH>
                <wp:positionV relativeFrom="paragraph">
                  <wp:posOffset>242570</wp:posOffset>
                </wp:positionV>
                <wp:extent cx="213995" cy="213995"/>
                <wp:effectExtent l="0" t="0" r="14605" b="1460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21F884B" id="Rectangle_x0020_18" o:spid="_x0000_s1026" style="position:absolute;margin-left:268.65pt;margin-top:19.1pt;width:16.85pt;height:16.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4928" behindDoc="0" locked="0" layoutInCell="1" allowOverlap="1" wp14:anchorId="1AA8B1B2" wp14:editId="5A419B8A">
                <wp:simplePos x="0" y="0"/>
                <wp:positionH relativeFrom="column">
                  <wp:posOffset>896620</wp:posOffset>
                </wp:positionH>
                <wp:positionV relativeFrom="paragraph">
                  <wp:posOffset>252095</wp:posOffset>
                </wp:positionV>
                <wp:extent cx="213995" cy="213995"/>
                <wp:effectExtent l="0" t="0" r="14605" b="14605"/>
                <wp:wrapNone/>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0E88151" id="Rectangle_x0020_12" o:spid="_x0000_s1026" style="position:absolute;margin-left:70.6pt;margin-top:19.85pt;width:16.85pt;height:16.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5952" behindDoc="0" locked="0" layoutInCell="1" allowOverlap="1" wp14:anchorId="6E30D9BA" wp14:editId="2B4C50CF">
                <wp:simplePos x="0" y="0"/>
                <wp:positionH relativeFrom="column">
                  <wp:posOffset>1475740</wp:posOffset>
                </wp:positionH>
                <wp:positionV relativeFrom="paragraph">
                  <wp:posOffset>252095</wp:posOffset>
                </wp:positionV>
                <wp:extent cx="213995" cy="213995"/>
                <wp:effectExtent l="0" t="0" r="14605" b="1460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66D5C9B" id="Rectangle_x0020_21" o:spid="_x0000_s1026" style="position:absolute;margin-left:116.2pt;margin-top:19.85pt;width:16.85pt;height:16.8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6976" behindDoc="0" locked="0" layoutInCell="1" allowOverlap="1" wp14:anchorId="3AC1CA69" wp14:editId="29C4F209">
                <wp:simplePos x="0" y="0"/>
                <wp:positionH relativeFrom="column">
                  <wp:posOffset>2623820</wp:posOffset>
                </wp:positionH>
                <wp:positionV relativeFrom="paragraph">
                  <wp:posOffset>241935</wp:posOffset>
                </wp:positionV>
                <wp:extent cx="223520" cy="213995"/>
                <wp:effectExtent l="0" t="0" r="30480" b="14605"/>
                <wp:wrapNone/>
                <wp:docPr id="1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6FFF417" id="Oval_x0020_13" o:spid="_x0000_s1026" style="position:absolute;margin-left:206.6pt;margin-top:19.05pt;width:17.6pt;height:16.8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8000" behindDoc="0" locked="0" layoutInCell="1" allowOverlap="1" wp14:anchorId="4E824343" wp14:editId="03861F23">
                <wp:simplePos x="0" y="0"/>
                <wp:positionH relativeFrom="column">
                  <wp:posOffset>1780540</wp:posOffset>
                </wp:positionH>
                <wp:positionV relativeFrom="paragraph">
                  <wp:posOffset>252095</wp:posOffset>
                </wp:positionV>
                <wp:extent cx="223520" cy="213995"/>
                <wp:effectExtent l="0" t="0" r="30480" b="14605"/>
                <wp:wrapNone/>
                <wp:docPr id="20"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092A7AEF" id="Oval_x0020_19" o:spid="_x0000_s1026" style="position:absolute;margin-left:140.2pt;margin-top:19.85pt;width:17.6pt;height:16.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9024" behindDoc="0" locked="0" layoutInCell="1" allowOverlap="1" wp14:anchorId="08252E68" wp14:editId="4B65295A">
                <wp:simplePos x="0" y="0"/>
                <wp:positionH relativeFrom="column">
                  <wp:posOffset>2075180</wp:posOffset>
                </wp:positionH>
                <wp:positionV relativeFrom="paragraph">
                  <wp:posOffset>252095</wp:posOffset>
                </wp:positionV>
                <wp:extent cx="223520" cy="213995"/>
                <wp:effectExtent l="0" t="0" r="30480" b="14605"/>
                <wp:wrapNone/>
                <wp:docPr id="2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D01D188" id="Oval_x0020_20" o:spid="_x0000_s1026" style="position:absolute;margin-left:163.4pt;margin-top:19.85pt;width:17.6pt;height:16.8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0048" behindDoc="0" locked="0" layoutInCell="1" allowOverlap="1" wp14:anchorId="388DC986" wp14:editId="02F03EE9">
                <wp:simplePos x="0" y="0"/>
                <wp:positionH relativeFrom="column">
                  <wp:posOffset>2339340</wp:posOffset>
                </wp:positionH>
                <wp:positionV relativeFrom="paragraph">
                  <wp:posOffset>241935</wp:posOffset>
                </wp:positionV>
                <wp:extent cx="223520" cy="213995"/>
                <wp:effectExtent l="0" t="0" r="30480" b="14605"/>
                <wp:wrapNone/>
                <wp:docPr id="1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467C7AF" id="Oval_x0020_14" o:spid="_x0000_s1026" style="position:absolute;margin-left:184.2pt;margin-top:19.05pt;width:17.6pt;height:16.8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2096" behindDoc="0" locked="0" layoutInCell="1" allowOverlap="1" wp14:anchorId="2439D867" wp14:editId="55AA229F">
                <wp:simplePos x="0" y="0"/>
                <wp:positionH relativeFrom="column">
                  <wp:posOffset>1191260</wp:posOffset>
                </wp:positionH>
                <wp:positionV relativeFrom="paragraph">
                  <wp:posOffset>262255</wp:posOffset>
                </wp:positionV>
                <wp:extent cx="213995" cy="213995"/>
                <wp:effectExtent l="0" t="0" r="14605" b="14605"/>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7DB378C" id="Rectangle_x0020_15" o:spid="_x0000_s1026" style="position:absolute;margin-left:93.8pt;margin-top:20.65pt;width:16.85pt;height:16.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7AD3900C" wp14:editId="1FDD0642">
                <wp:simplePos x="0" y="0"/>
                <wp:positionH relativeFrom="column">
                  <wp:posOffset>3690620</wp:posOffset>
                </wp:positionH>
                <wp:positionV relativeFrom="paragraph">
                  <wp:posOffset>231775</wp:posOffset>
                </wp:positionV>
                <wp:extent cx="223520" cy="213995"/>
                <wp:effectExtent l="0" t="0" r="30480" b="14605"/>
                <wp:wrapNone/>
                <wp:docPr id="1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1C1C782" id="Oval_x0020_17" o:spid="_x0000_s1026" style="position:absolute;margin-left:290.6pt;margin-top:18.25pt;width:17.6pt;height:16.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D8D644D" wp14:editId="0267F815">
                <wp:simplePos x="0" y="0"/>
                <wp:positionH relativeFrom="column">
                  <wp:posOffset>1008380</wp:posOffset>
                </wp:positionH>
                <wp:positionV relativeFrom="paragraph">
                  <wp:posOffset>8255</wp:posOffset>
                </wp:positionV>
                <wp:extent cx="1733550" cy="0"/>
                <wp:effectExtent l="0" t="0" r="19050" b="25400"/>
                <wp:wrapNone/>
                <wp:docPr id="31"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32EBCAA" id="Straight_x0020_Arrow_x0020_Connector_x0020_26" o:spid="_x0000_s1026" type="#_x0000_t32" style="position:absolute;margin-left:79.4pt;margin-top:.65pt;width:136.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FEC3D42" wp14:editId="4282285D">
                <wp:simplePos x="0" y="0"/>
                <wp:positionH relativeFrom="column">
                  <wp:posOffset>1008380</wp:posOffset>
                </wp:positionH>
                <wp:positionV relativeFrom="paragraph">
                  <wp:posOffset>8255</wp:posOffset>
                </wp:positionV>
                <wp:extent cx="635" cy="185420"/>
                <wp:effectExtent l="0" t="0" r="50165" b="43180"/>
                <wp:wrapNone/>
                <wp:docPr id="30"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586D01B" id="Straight_x0020_Arrow_x0020_Connector_x0020_27" o:spid="_x0000_s1026" type="#_x0000_t32" style="position:absolute;margin-left:79.4pt;margin-top:.65pt;width:.05pt;height:14.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8396C7E" wp14:editId="16534471">
                <wp:simplePos x="0" y="0"/>
                <wp:positionH relativeFrom="column">
                  <wp:posOffset>3802380</wp:posOffset>
                </wp:positionH>
                <wp:positionV relativeFrom="paragraph">
                  <wp:posOffset>8255</wp:posOffset>
                </wp:positionV>
                <wp:extent cx="635" cy="185420"/>
                <wp:effectExtent l="0" t="0" r="50165" b="4318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2F7C9C0" id="Straight_x0020_Arrow_x0020_Connector_x0020_33" o:spid="_x0000_s1026" type="#_x0000_t32" style="position:absolute;margin-left:299.4pt;margin-top:.65pt;width:.05pt;height:14.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CC2996B" wp14:editId="13754F90">
                <wp:simplePos x="0" y="0"/>
                <wp:positionH relativeFrom="column">
                  <wp:posOffset>3517900</wp:posOffset>
                </wp:positionH>
                <wp:positionV relativeFrom="paragraph">
                  <wp:posOffset>8255</wp:posOffset>
                </wp:positionV>
                <wp:extent cx="635" cy="185420"/>
                <wp:effectExtent l="0" t="0" r="50165" b="43180"/>
                <wp:wrapNone/>
                <wp:docPr id="40"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C9088D4" id="Straight_x0020_Arrow_x0020_Connector_x0020_36" o:spid="_x0000_s1026" type="#_x0000_t32" style="position:absolute;margin-left:277pt;margin-top:.65pt;width:.05pt;height:14.6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23A36F52" wp14:editId="5FFBB009">
                <wp:simplePos x="0" y="0"/>
                <wp:positionH relativeFrom="column">
                  <wp:posOffset>1303020</wp:posOffset>
                </wp:positionH>
                <wp:positionV relativeFrom="paragraph">
                  <wp:posOffset>8255</wp:posOffset>
                </wp:positionV>
                <wp:extent cx="635" cy="185420"/>
                <wp:effectExtent l="0" t="0" r="50165" b="4318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2224C5E" id="Straight_x0020_Arrow_x0020_Connector_x0020_28" o:spid="_x0000_s1026" type="#_x0000_t32" style="position:absolute;margin-left:102.6pt;margin-top:.65pt;width:.05pt;height:14.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0F88D43" wp14:editId="559D4161">
                <wp:simplePos x="0" y="0"/>
                <wp:positionH relativeFrom="column">
                  <wp:posOffset>1577340</wp:posOffset>
                </wp:positionH>
                <wp:positionV relativeFrom="paragraph">
                  <wp:posOffset>8255</wp:posOffset>
                </wp:positionV>
                <wp:extent cx="635" cy="185420"/>
                <wp:effectExtent l="0" t="0" r="50165" b="4318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1AEE8FE" id="Straight_x0020_Arrow_x0020_Connector_x0020_29" o:spid="_x0000_s1026" type="#_x0000_t32" style="position:absolute;margin-left:124.2pt;margin-top:.65pt;width:.05pt;height:14.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77D073A" wp14:editId="5623E5AF">
                <wp:simplePos x="0" y="0"/>
                <wp:positionH relativeFrom="column">
                  <wp:posOffset>2176780</wp:posOffset>
                </wp:positionH>
                <wp:positionV relativeFrom="paragraph">
                  <wp:posOffset>8255</wp:posOffset>
                </wp:positionV>
                <wp:extent cx="635" cy="185420"/>
                <wp:effectExtent l="0" t="0" r="50165" b="43180"/>
                <wp:wrapNone/>
                <wp:docPr id="36"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4221DE" id="Straight_x0020_Arrow_x0020_Connector_x0020_31" o:spid="_x0000_s1026" type="#_x0000_t32" style="position:absolute;margin-left:171.4pt;margin-top:.65pt;width:.05pt;height:14.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40E8E93" wp14:editId="3A2F5D11">
                <wp:simplePos x="0" y="0"/>
                <wp:positionH relativeFrom="column">
                  <wp:posOffset>2461260</wp:posOffset>
                </wp:positionH>
                <wp:positionV relativeFrom="paragraph">
                  <wp:posOffset>8255</wp:posOffset>
                </wp:positionV>
                <wp:extent cx="635" cy="185420"/>
                <wp:effectExtent l="0" t="0" r="50165" b="4318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60B5763" id="Straight_x0020_Arrow_x0020_Connector_x0020_32" o:spid="_x0000_s1026" type="#_x0000_t32" style="position:absolute;margin-left:193.8pt;margin-top:.65pt;width:.05pt;height:14.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6A1DE7DF" wp14:editId="46121DA2">
                <wp:simplePos x="0" y="0"/>
                <wp:positionH relativeFrom="column">
                  <wp:posOffset>2745740</wp:posOffset>
                </wp:positionH>
                <wp:positionV relativeFrom="paragraph">
                  <wp:posOffset>8255</wp:posOffset>
                </wp:positionV>
                <wp:extent cx="635" cy="185420"/>
                <wp:effectExtent l="0" t="0" r="50165" b="4318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8FD83FF" id="Straight_x0020_Arrow_x0020_Connector_x0020_41" o:spid="_x0000_s1026" type="#_x0000_t32" style="position:absolute;margin-left:216.2pt;margin-top:.65pt;width:.05pt;height:14.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36FFE7D4" wp14:editId="40079C21">
                <wp:simplePos x="0" y="0"/>
                <wp:positionH relativeFrom="column">
                  <wp:posOffset>4076700</wp:posOffset>
                </wp:positionH>
                <wp:positionV relativeFrom="paragraph">
                  <wp:posOffset>8255</wp:posOffset>
                </wp:positionV>
                <wp:extent cx="635" cy="185420"/>
                <wp:effectExtent l="0" t="0" r="50165" b="431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0B26002" id="Straight_x0020_Arrow_x0020_Connector_x0020_34" o:spid="_x0000_s1026" type="#_x0000_t32" style="position:absolute;margin-left:321pt;margin-top:.65pt;width:.05pt;height:14.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"/>
            </w:pict>
          </mc:Fallback>
        </mc:AlternateContent>
      </w:r>
    </w:p>
    <w:p w14:paraId="595E3CA3" w14:textId="24054281" w:rsidR="00990E2C" w:rsidRDefault="002C531E" w:rsidP="00990E2C">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g">
            <w:drawing>
              <wp:anchor distT="0" distB="0" distL="114300" distR="114300" simplePos="0" relativeHeight="251641856" behindDoc="0" locked="0" layoutInCell="1" allowOverlap="1" wp14:anchorId="11CECE91" wp14:editId="3649EA6A">
                <wp:simplePos x="0" y="0"/>
                <wp:positionH relativeFrom="column">
                  <wp:posOffset>1924050</wp:posOffset>
                </wp:positionH>
                <wp:positionV relativeFrom="paragraph">
                  <wp:posOffset>253365</wp:posOffset>
                </wp:positionV>
                <wp:extent cx="1625600" cy="772795"/>
                <wp:effectExtent l="0" t="0" r="25400" b="14605"/>
                <wp:wrapNone/>
                <wp:docPr id="56" name="Group 56"/>
                <wp:cNvGraphicFramePr/>
                <a:graphic xmlns:a="http://schemas.openxmlformats.org/drawingml/2006/main">
                  <a:graphicData uri="http://schemas.microsoft.com/office/word/2010/wordprocessingGroup">
                    <wpg:wgp>
                      <wpg:cNvGrpSpPr/>
                      <wpg:grpSpPr>
                        <a:xfrm>
                          <a:off x="0" y="0"/>
                          <a:ext cx="1625600" cy="772795"/>
                          <a:chOff x="0" y="0"/>
                          <a:chExt cx="1625600" cy="772795"/>
                        </a:xfrm>
                      </wpg:grpSpPr>
                      <wps:wsp>
                        <wps:cNvPr id="7" name="Straight Arrow Connector 5"/>
                        <wps:cNvCnPr>
                          <a:cxnSpLocks noChangeShapeType="1"/>
                        </wps:cNvCnPr>
                        <wps:spPr bwMode="auto">
                          <a:xfrm>
                            <a:off x="822960" y="294640"/>
                            <a:ext cx="635" cy="82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5" name="Group 55"/>
                        <wpg:cNvGrpSpPr/>
                        <wpg:grpSpPr>
                          <a:xfrm>
                            <a:off x="0" y="0"/>
                            <a:ext cx="1625600" cy="772795"/>
                            <a:chOff x="0" y="0"/>
                            <a:chExt cx="1625600" cy="772795"/>
                          </a:xfrm>
                        </wpg:grpSpPr>
                        <wps:wsp>
                          <wps:cNvPr id="5" name="Oval 3"/>
                          <wps:cNvSpPr>
                            <a:spLocks noChangeArrowheads="1"/>
                          </wps:cNvSpPr>
                          <wps:spPr bwMode="auto">
                            <a:xfrm>
                              <a:off x="1137920" y="558800"/>
                              <a:ext cx="223520" cy="213995"/>
                            </a:xfrm>
                            <a:prstGeom prst="ellipse">
                              <a:avLst/>
                            </a:prstGeom>
                            <a:solidFill>
                              <a:schemeClr val="bg1">
                                <a:lumMod val="75000"/>
                              </a:schemeClr>
                            </a:solidFill>
                            <a:ln w="9525">
                              <a:solidFill>
                                <a:srgbClr val="000000"/>
                              </a:solidFill>
                              <a:round/>
                              <a:headEnd/>
                              <a:tailEnd/>
                            </a:ln>
                          </wps:spPr>
                          <wps:bodyPr rot="0" vert="horz" wrap="square" lIns="91440" tIns="45720" rIns="91440" bIns="45720" anchor="t" anchorCtr="0" upright="1">
                            <a:noAutofit/>
                          </wps:bodyPr>
                        </wps:wsp>
                        <wps:wsp>
                          <wps:cNvPr id="12" name="Straight Arrow Connector 10"/>
                          <wps:cNvCnPr>
                            <a:cxnSpLocks noChangeShapeType="1"/>
                          </wps:cNvCnPr>
                          <wps:spPr bwMode="auto">
                            <a:xfrm>
                              <a:off x="0" y="10160"/>
                              <a:ext cx="0"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Straight Arrow Connector 11"/>
                          <wps:cNvCnPr>
                            <a:cxnSpLocks noChangeShapeType="1"/>
                          </wps:cNvCnPr>
                          <wps:spPr bwMode="auto">
                            <a:xfrm>
                              <a:off x="1625600" y="0"/>
                              <a:ext cx="0"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Arrow Connector 4"/>
                          <wps:cNvCnPr>
                            <a:cxnSpLocks noChangeShapeType="1"/>
                          </wps:cNvCnPr>
                          <wps:spPr bwMode="auto">
                            <a:xfrm>
                              <a:off x="406400" y="375920"/>
                              <a:ext cx="83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Straight Arrow Connector 6"/>
                          <wps:cNvCnPr>
                            <a:cxnSpLocks noChangeShapeType="1"/>
                          </wps:cNvCnPr>
                          <wps:spPr bwMode="auto">
                            <a:xfrm>
                              <a:off x="406400" y="37592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Straight Arrow Connector 8"/>
                          <wps:cNvCnPr>
                            <a:cxnSpLocks noChangeShapeType="1"/>
                          </wps:cNvCnPr>
                          <wps:spPr bwMode="auto">
                            <a:xfrm>
                              <a:off x="1249680" y="37592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Straight Arrow Connector 7"/>
                          <wps:cNvCnPr>
                            <a:cxnSpLocks noChangeShapeType="1"/>
                          </wps:cNvCnPr>
                          <wps:spPr bwMode="auto">
                            <a:xfrm>
                              <a:off x="822960" y="375920"/>
                              <a:ext cx="635"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Oval 2"/>
                          <wps:cNvSpPr>
                            <a:spLocks noChangeArrowheads="1"/>
                          </wps:cNvSpPr>
                          <wps:spPr bwMode="auto">
                            <a:xfrm>
                              <a:off x="294640" y="558800"/>
                              <a:ext cx="223520"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2"/>
                          <wps:cNvSpPr>
                            <a:spLocks noChangeArrowheads="1"/>
                          </wps:cNvSpPr>
                          <wps:spPr bwMode="auto">
                            <a:xfrm>
                              <a:off x="711200" y="558800"/>
                              <a:ext cx="223520"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 name="Straight Connector 1"/>
                          <wps:cNvCnPr/>
                          <wps:spPr>
                            <a:xfrm>
                              <a:off x="0" y="30480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7FE6B4A" id="Group_x0020_56" o:spid="_x0000_s1026" style="position:absolute;margin-left:151.5pt;margin-top:19.95pt;width:128pt;height:60.85pt;z-index:251682816" coordsize="1625600,7727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">
                <v:shape id="Straight_x0020_Arrow_x0020_Connector_x0020_5" o:spid="_x0000_s1027" type="#_x0000_t32" style="position:absolute;left:822960;top:294640;width:635;height:8255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YKrrxAAAANoAAAAPAAAAAAAAAAAA&#10;AAAAAKECAABkcnMvZG93bnJldi54bWxQSwUGAAAAAAQABAD5AAAAkgMAAAAA&#10;"/>
                <v:group id="Group_x0020_55" o:spid="_x0000_s1028" style="position:absolute;width:1625600;height:772795" coordsize="1625600,7727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oval id="Oval_x0020_3" o:spid="_x0000_s1029" style="position:absolute;left:1137920;top:558800;width:223520;height:213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rga1wwAA&#10;ANoAAAAPAAAAZHJzL2Rvd25yZXYueG1sRI9Bi8IwFITvgv8hPGFvmuqyItUooi7s4skq6PHRPNvS&#10;5qU2We36640geBxm5htmtmhNJa7UuMKyguEgAkGcWl1wpuCw/+5PQDiPrLGyTAr+ycFi3u3MMNb2&#10;xju6Jj4TAcIuRgW593UspUtzMugGtiYO3tk2Bn2QTSZ1g7cAN5UcRdFYGiw4LORY0yqntEz+jILL&#10;1pxGy6O+l2a/Xf/Wl/KQfG6U+ui1yykIT61/h1/tH63gC55Xwg2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rga1wwAAANoAAAAPAAAAAAAAAAAAAAAAAJcCAABkcnMvZG93&#10;bnJldi54bWxQSwUGAAAAAAQABAD1AAAAhwMAAAAA&#10;" fillcolor="#bfbfbf [2412]"/>
                  <v:shape id="Straight_x0020_Arrow_x0020_Connector_x0020_10" o:spid="_x0000_s1030" type="#_x0000_t32" style="position:absolute;top:10160;width:0;height:27686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JexUcIAAADbAAAADwAAAAAAAAAAAAAA&#10;AAChAgAAZHJzL2Rvd25yZXYueG1sUEsFBgAAAAAEAAQA+QAAAJADAAAAAA==&#10;"/>
                  <v:shape id="Straight_x0020_Arrow_x0020_Connector_x0020_11" o:spid="_x0000_s1031" type="#_x0000_t32" style="position:absolute;left:1625600;width:0;height:2921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9sUysIAAADbAAAADwAAAAAAAAAAAAAA&#10;AAChAgAAZHJzL2Rvd25yZXYueG1sUEsFBgAAAAAEAAQA+QAAAJADAAAAAA==&#10;"/>
                  <v:shape id="Straight_x0020_Arrow_x0020_Connector_x0020_4" o:spid="_x0000_s1032" type="#_x0000_t32" style="position:absolute;left:406400;top:375920;width:83693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ksD3DDAAAA2gAAAA8AAAAAAAAAAAAA&#10;AAAAoQIAAGRycy9kb3ducmV2LnhtbFBLBQYAAAAABAAEAPkAAACRAwAAAAA=&#10;"/>
                  <v:shape id="Straight_x0020_Arrow_x0020_Connector_x0020_6" o:spid="_x0000_s1033" type="#_x0000_t32" style="position:absolute;left:406400;top:375920;width:635;height:1854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3/z6ZwQAAANoAAAAPAAAAAAAAAAAAAAAA&#10;AKECAABkcnMvZG93bnJldi54bWxQSwUGAAAAAAQABAD5AAAAjwMAAAAA&#10;"/>
                  <v:shape id="Straight_x0020_Arrow_x0020_Connector_x0020_8" o:spid="_x0000_s1034" type="#_x0000_t32" style="position:absolute;left:1249680;top:375920;width:635;height:1854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wmKvcUAAADbAAAADwAAAAAAAAAA&#10;AAAAAAChAgAAZHJzL2Rvd25yZXYueG1sUEsFBgAAAAAEAAQA+QAAAJMDAAAAAA==&#10;"/>
                  <v:shape id="Straight_x0020_Arrow_x0020_Connector_x0020_7" o:spid="_x0000_s1035" type="#_x0000_t32" style="position:absolute;left:822960;top:375920;width:635;height:1854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s5sCxAAAANoAAAAPAAAAAAAAAAAA&#10;AAAAAKECAABkcnMvZG93bnJldi54bWxQSwUGAAAAAAQABAD5AAAAkgMAAAAA&#10;"/>
                  <v:oval id="Oval_x0020_2" o:spid="_x0000_s1036" style="position:absolute;left:294640;top:558800;width:223520;height:213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CfZwgAA&#10;ANoAAAAPAAAAZHJzL2Rvd25yZXYueG1sRI9Ba8JAFITvhf6H5RW81Y2NSkldRSqCHjw0tvdH9pkE&#10;s29D9hnjv3cFocdhZr5hFqvBNaqnLtSeDUzGCSjiwtuaSwO/x+37J6ggyBYbz2TgRgFWy9eXBWbW&#10;X/mH+lxKFSEcMjRQibSZ1qGoyGEY+5Y4eiffOZQou1LbDq8R7hr9kSRz7bDmuFBhS98VFef84gxs&#10;ynU+73Uqs/S02cns/HfYpxNjRm/D+guU0CD/4Wd7Zw1M4XEl3gC9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B4J9nCAAAA2gAAAA8AAAAAAAAAAAAAAAAAlwIAAGRycy9kb3du&#10;cmV2LnhtbFBLBQYAAAAABAAEAPUAAACGAwAAAAA=&#10;"/>
                  <v:oval id="Oval_x0020_2" o:spid="_x0000_s1037" style="position:absolute;left:711200;top:558800;width:223520;height:213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4vjwwAA&#10;ANsAAAAPAAAAZHJzL2Rvd25yZXYueG1sRI9Ba8JAFITvgv9heYXedGNDpKSuIkrBHjwY7f2RfSbB&#10;7NuQfY3pv+8WBI/DzHzDrDaja9VAfWg8G1jME1DEpbcNVwYu58/ZO6ggyBZbz2TglwJs1tPJCnPr&#10;73yioZBKRQiHHA3UIl2udShrchjmviOO3tX3DiXKvtK2x3uEu1a/JclSO2w4LtTY0a6m8lb8OAP7&#10;alssB51Kll73B8lu38evdGHM68u4/QAlNMoz/GgfrIEshf8v8Qfo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B4vjwwAAANsAAAAPAAAAAAAAAAAAAAAAAJcCAABkcnMvZG93&#10;bnJldi54bWxQSwUGAAAAAAQABAD1AAAAhwMAAAAA&#10;"/>
                  <v:line id="Straight_x0020_Connector_x0020_1" o:spid="_x0000_s1038" style="position:absolute;visibility:visible;mso-wrap-style:square" from="0,304800" to="1600200,304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KjlbsEAAADaAAAADwAAAGRycy9kb3ducmV2LnhtbERPTWvCQBC9F/wPywi91Y1CjURXCYKg&#10;7Ulb8TpkxySanQ27a0z7612h0NPweJ+zWPWmER05X1tWMB4lIIgLq2suFXx/bd5mIHxA1thYJgU/&#10;5GG1HLwsMNP2znvqDqEUMYR9hgqqENpMSl9UZNCPbEscubN1BkOErpTa4T2Gm0ZOkmQqDdYcGyps&#10;aV1RcT3cjIJZ8XFxeZrvxu/HNv3tJp/TzSlV6nXY53MQgfrwL/5zb3WcD89Xnlcu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0qOVuwQAAANoAAAAPAAAAAAAAAAAAAAAA&#10;AKECAABkcnMvZG93bnJldi54bWxQSwUGAAAAAAQABAD5AAAAjwMAAAAA&#10;" strokecolor="black [3213]"/>
                </v:group>
              </v:group>
            </w:pict>
          </mc:Fallback>
        </mc:AlternateContent>
      </w:r>
    </w:p>
    <w:p w14:paraId="0F4925DD" w14:textId="2E3E72DC" w:rsidR="00990E2C" w:rsidRDefault="00990E2C" w:rsidP="00990E2C">
      <w:pPr>
        <w:spacing w:after="0" w:line="360" w:lineRule="auto"/>
        <w:ind w:firstLine="720"/>
        <w:jc w:val="both"/>
        <w:rPr>
          <w:rFonts w:ascii="Times New Roman" w:hAnsi="Times New Roman" w:cs="Times New Roman"/>
          <w:sz w:val="24"/>
          <w:szCs w:val="24"/>
        </w:rPr>
      </w:pPr>
    </w:p>
    <w:p w14:paraId="043E514D" w14:textId="14E53C5A" w:rsidR="00990E2C" w:rsidRDefault="00990E2C" w:rsidP="00990E2C">
      <w:pPr>
        <w:spacing w:after="0" w:line="360" w:lineRule="auto"/>
        <w:ind w:firstLine="720"/>
        <w:jc w:val="both"/>
        <w:rPr>
          <w:rFonts w:ascii="Times New Roman" w:hAnsi="Times New Roman" w:cs="Times New Roman"/>
          <w:sz w:val="24"/>
          <w:szCs w:val="24"/>
        </w:rPr>
      </w:pPr>
    </w:p>
    <w:p w14:paraId="65C1AB6C" w14:textId="21B250B4" w:rsidR="00990E2C" w:rsidRDefault="00B3766A" w:rsidP="00990E2C">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39808" behindDoc="0" locked="0" layoutInCell="1" allowOverlap="1" wp14:anchorId="77F76BEC" wp14:editId="577C6ED1">
                <wp:simplePos x="0" y="0"/>
                <wp:positionH relativeFrom="column">
                  <wp:posOffset>2957830</wp:posOffset>
                </wp:positionH>
                <wp:positionV relativeFrom="paragraph">
                  <wp:posOffset>262890</wp:posOffset>
                </wp:positionV>
                <wp:extent cx="112395" cy="182880"/>
                <wp:effectExtent l="0" t="38100" r="59055" b="2667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2395" cy="182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C97EE4" id="Straight_x0020_Arrow_x0020_Connector_x0020_50" o:spid="_x0000_s1026" type="#_x0000_t32" style="position:absolute;margin-left:232.9pt;margin-top:20.7pt;width:8.85pt;height:14.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" strokecolor="black [3040]">
                <v:stroke endarrow="open"/>
                <o:lock v:ext="edit" shapetype="f"/>
              </v:shape>
            </w:pict>
          </mc:Fallback>
        </mc:AlternateContent>
      </w:r>
    </w:p>
    <w:p w14:paraId="51DA2DC4" w14:textId="77777777" w:rsidR="00990E2C" w:rsidRDefault="00B3766A" w:rsidP="00990E2C">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40832" behindDoc="0" locked="0" layoutInCell="1" allowOverlap="1" wp14:anchorId="5665DC74" wp14:editId="70A58A11">
                <wp:simplePos x="0" y="0"/>
                <wp:positionH relativeFrom="column">
                  <wp:posOffset>2607945</wp:posOffset>
                </wp:positionH>
                <wp:positionV relativeFrom="paragraph">
                  <wp:posOffset>122555</wp:posOffset>
                </wp:positionV>
                <wp:extent cx="788035" cy="3016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301625"/>
                        </a:xfrm>
                        <a:prstGeom prst="rect">
                          <a:avLst/>
                        </a:prstGeom>
                        <a:noFill/>
                        <a:ln w="9525">
                          <a:noFill/>
                          <a:miter lim="800000"/>
                          <a:headEnd/>
                          <a:tailEnd/>
                        </a:ln>
                      </wps:spPr>
                      <wps:txbx>
                        <w:txbxContent>
                          <w:p w14:paraId="3F01AA73" w14:textId="77777777" w:rsidR="00835D37" w:rsidRPr="00990E2C" w:rsidRDefault="00835D37">
                            <w:pPr>
                              <w:rPr>
                                <w:rFonts w:ascii="Times New Roman" w:hAnsi="Times New Roman" w:cs="Times New Roman"/>
                                <w:sz w:val="20"/>
                                <w:szCs w:val="20"/>
                              </w:rPr>
                            </w:pPr>
                            <w:r w:rsidRPr="00990E2C">
                              <w:rPr>
                                <w:rFonts w:ascii="Times New Roman" w:hAnsi="Times New Roman" w:cs="Times New Roman"/>
                                <w:sz w:val="20"/>
                                <w:szCs w:val="20"/>
                              </w:rPr>
                              <w:t>pasien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5DC74" id="_x0000_t202" coordsize="21600,21600" o:spt="202" path="m0,0l0,21600,21600,21600,21600,0xe">
                <v:stroke joinstyle="miter"/>
                <v:path gradientshapeok="t" o:connecttype="rect"/>
              </v:shapetype>
              <v:shape id="Text_x0020_Box_x0020_2" o:spid="_x0000_s1026" type="#_x0000_t202" style="position:absolute;left:0;text-align:left;margin-left:205.35pt;margin-top:9.65pt;width:62.05pt;height:2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" filled="f" stroked="f">
                <v:textbox>
                  <w:txbxContent>
                    <w:p w14:paraId="3F01AA73" w14:textId="77777777" w:rsidR="00835D37" w:rsidRPr="00990E2C" w:rsidRDefault="00835D37">
                      <w:pPr>
                        <w:rPr>
                          <w:rFonts w:ascii="Times New Roman" w:hAnsi="Times New Roman" w:cs="Times New Roman"/>
                          <w:sz w:val="20"/>
                          <w:szCs w:val="20"/>
                        </w:rPr>
                      </w:pPr>
                      <w:r w:rsidRPr="00990E2C">
                        <w:rPr>
                          <w:rFonts w:ascii="Times New Roman" w:hAnsi="Times New Roman" w:cs="Times New Roman"/>
                          <w:sz w:val="20"/>
                          <w:szCs w:val="20"/>
                        </w:rPr>
                        <w:t>pasien</w:t>
                      </w:r>
                    </w:p>
                  </w:txbxContent>
                </v:textbox>
              </v:shape>
            </w:pict>
          </mc:Fallback>
        </mc:AlternateContent>
      </w:r>
    </w:p>
    <w:p w14:paraId="3A1AA8BF" w14:textId="77777777" w:rsidR="002B08D9" w:rsidRDefault="002B08D9" w:rsidP="002B08D9">
      <w:pPr>
        <w:spacing w:after="0" w:line="360" w:lineRule="auto"/>
        <w:jc w:val="center"/>
        <w:rPr>
          <w:rFonts w:ascii="Times New Roman" w:hAnsi="Times New Roman" w:cs="Times New Roman"/>
        </w:rPr>
      </w:pPr>
    </w:p>
    <w:p w14:paraId="2BC87A7C" w14:textId="0D71D0B2" w:rsidR="002B08D9" w:rsidRPr="002C531E" w:rsidRDefault="007C32D9" w:rsidP="00D74B68">
      <w:pPr>
        <w:spacing w:after="0" w:line="360" w:lineRule="auto"/>
        <w:jc w:val="center"/>
        <w:outlineLvl w:val="0"/>
        <w:rPr>
          <w:rFonts w:ascii="Times New Roman" w:hAnsi="Times New Roman" w:cs="Times New Roman"/>
          <w:b/>
          <w:color w:val="000000" w:themeColor="text1"/>
        </w:rPr>
      </w:pPr>
      <w:r w:rsidRPr="002C531E">
        <w:rPr>
          <w:rFonts w:ascii="Times New Roman" w:hAnsi="Times New Roman" w:cs="Times New Roman"/>
          <w:b/>
          <w:color w:val="000000" w:themeColor="text1"/>
        </w:rPr>
        <w:t>Gambar 2.2</w:t>
      </w:r>
      <w:r w:rsidR="002B08D9" w:rsidRPr="002C531E">
        <w:rPr>
          <w:rFonts w:ascii="Times New Roman" w:hAnsi="Times New Roman" w:cs="Times New Roman"/>
          <w:b/>
          <w:color w:val="000000" w:themeColor="text1"/>
        </w:rPr>
        <w:t xml:space="preserve">. </w:t>
      </w:r>
      <w:r w:rsidR="002B08D9" w:rsidRPr="002C531E">
        <w:rPr>
          <w:rFonts w:ascii="Times New Roman" w:hAnsi="Times New Roman" w:cs="Times New Roman"/>
          <w:b/>
          <w:i/>
          <w:color w:val="000000" w:themeColor="text1"/>
        </w:rPr>
        <w:t>Pedigree</w:t>
      </w:r>
      <w:r w:rsidR="002B08D9" w:rsidRPr="002C531E">
        <w:rPr>
          <w:rFonts w:ascii="Times New Roman" w:hAnsi="Times New Roman" w:cs="Times New Roman"/>
          <w:b/>
          <w:color w:val="000000" w:themeColor="text1"/>
        </w:rPr>
        <w:t xml:space="preserve"> pasien</w:t>
      </w:r>
    </w:p>
    <w:p w14:paraId="450FAB62" w14:textId="77777777" w:rsidR="00990E2C" w:rsidRPr="002B08D9" w:rsidRDefault="002B08D9" w:rsidP="002B08D9">
      <w:pPr>
        <w:spacing w:after="0" w:line="360" w:lineRule="auto"/>
        <w:jc w:val="center"/>
        <w:rPr>
          <w:rFonts w:ascii="Times New Roman" w:hAnsi="Times New Roman" w:cs="Times New Roman"/>
        </w:rPr>
      </w:pPr>
      <w:r>
        <w:rPr>
          <w:rFonts w:ascii="Times New Roman" w:hAnsi="Times New Roman" w:cs="Times New Roman"/>
        </w:rPr>
        <w:t xml:space="preserve"> </w:t>
      </w:r>
    </w:p>
    <w:p w14:paraId="1985B54A" w14:textId="77777777" w:rsidR="00DE3780" w:rsidRDefault="00B57337" w:rsidP="00463A7F">
      <w:pPr>
        <w:spacing w:after="0" w:line="360" w:lineRule="auto"/>
        <w:ind w:firstLine="450"/>
        <w:jc w:val="both"/>
        <w:rPr>
          <w:rFonts w:ascii="Times New Roman" w:eastAsia="Arial Unicode MS" w:hAnsi="Times New Roman" w:cs="Times New Roman"/>
          <w:sz w:val="24"/>
          <w:szCs w:val="24"/>
        </w:rPr>
      </w:pPr>
      <w:r>
        <w:rPr>
          <w:rFonts w:ascii="Times New Roman" w:hAnsi="Times New Roman" w:cs="Times New Roman"/>
          <w:sz w:val="24"/>
          <w:szCs w:val="24"/>
        </w:rPr>
        <w:t xml:space="preserve">Riwayat penyakit dahulu, pasien pertama kali datang berobat ke </w:t>
      </w:r>
      <w:r w:rsidR="005F6468">
        <w:rPr>
          <w:rFonts w:ascii="Times New Roman" w:hAnsi="Times New Roman" w:cs="Times New Roman"/>
          <w:sz w:val="24"/>
          <w:szCs w:val="24"/>
        </w:rPr>
        <w:t>RS Mata Cicendo saat berusia tujuh</w:t>
      </w:r>
      <w:r>
        <w:rPr>
          <w:rFonts w:ascii="Times New Roman" w:hAnsi="Times New Roman" w:cs="Times New Roman"/>
          <w:sz w:val="24"/>
          <w:szCs w:val="24"/>
        </w:rPr>
        <w:t xml:space="preserve"> tahun pada tanggal </w:t>
      </w:r>
      <w:r w:rsidR="005F6468">
        <w:rPr>
          <w:rFonts w:ascii="Times New Roman" w:hAnsi="Times New Roman" w:cs="Times New Roman"/>
          <w:sz w:val="24"/>
          <w:szCs w:val="24"/>
        </w:rPr>
        <w:t>13 Maret 2014</w:t>
      </w:r>
      <w:r>
        <w:rPr>
          <w:rFonts w:ascii="Times New Roman" w:hAnsi="Times New Roman" w:cs="Times New Roman"/>
          <w:sz w:val="24"/>
          <w:szCs w:val="24"/>
        </w:rPr>
        <w:t xml:space="preserve"> dengan keluhan utama mata kiri pasien seringkali tampak masuk ke arah dalam menurut ibu pasien</w:t>
      </w:r>
      <w:r w:rsidR="005F6468">
        <w:rPr>
          <w:rFonts w:ascii="Times New Roman" w:hAnsi="Times New Roman" w:cs="Times New Roman"/>
          <w:sz w:val="24"/>
          <w:szCs w:val="24"/>
        </w:rPr>
        <w:t xml:space="preserve"> sejak 3 tahun yang lalu</w:t>
      </w:r>
      <w:r>
        <w:rPr>
          <w:rFonts w:ascii="Times New Roman" w:hAnsi="Times New Roman" w:cs="Times New Roman"/>
          <w:sz w:val="24"/>
          <w:szCs w:val="24"/>
        </w:rPr>
        <w:t xml:space="preserve">. Tidak ada riwayat trauma, sakit, ataupun kejang sebelumnya. </w:t>
      </w:r>
      <w:r w:rsidR="005F6468">
        <w:rPr>
          <w:rFonts w:ascii="Times New Roman" w:hAnsi="Times New Roman" w:cs="Times New Roman"/>
          <w:sz w:val="24"/>
          <w:szCs w:val="24"/>
        </w:rPr>
        <w:t xml:space="preserve">Riwayat pemeriksaan mata sebelumnya tidak ada. Posisi kedua mata terlihat normal saat bayi berdasarkan foto pasien. </w:t>
      </w:r>
      <w:r w:rsidR="00990E2C">
        <w:rPr>
          <w:rFonts w:ascii="Times New Roman" w:hAnsi="Times New Roman" w:cs="Times New Roman"/>
          <w:sz w:val="24"/>
          <w:szCs w:val="24"/>
        </w:rPr>
        <w:t>Pemeriksaan keadaan umum dan status gene</w:t>
      </w:r>
      <w:r w:rsidR="005F6468">
        <w:rPr>
          <w:rFonts w:ascii="Times New Roman" w:hAnsi="Times New Roman" w:cs="Times New Roman"/>
          <w:sz w:val="24"/>
          <w:szCs w:val="24"/>
        </w:rPr>
        <w:t>ralis dalam batas normal. P</w:t>
      </w:r>
      <w:r w:rsidR="00990E2C">
        <w:rPr>
          <w:rFonts w:ascii="Times New Roman" w:hAnsi="Times New Roman" w:cs="Times New Roman"/>
          <w:sz w:val="24"/>
          <w:szCs w:val="24"/>
        </w:rPr>
        <w:t xml:space="preserve">emeriksaan oftalmologis didapatkan </w:t>
      </w:r>
      <w:r w:rsidR="005F6468">
        <w:rPr>
          <w:rFonts w:ascii="Times New Roman" w:eastAsia="Arial Unicode MS" w:hAnsi="Times New Roman" w:cs="Times New Roman"/>
          <w:sz w:val="24"/>
          <w:szCs w:val="24"/>
        </w:rPr>
        <w:t xml:space="preserve">tajam penglihatan pada mata kanan 0.2 dan mata kiri </w:t>
      </w:r>
      <w:proofErr w:type="spellStart"/>
      <w:r w:rsidR="005F6468" w:rsidRPr="005F6468">
        <w:rPr>
          <w:rFonts w:ascii="Times New Roman" w:eastAsia="Arial Unicode MS" w:hAnsi="Times New Roman" w:cs="Times New Roman"/>
          <w:i/>
          <w:sz w:val="24"/>
          <w:szCs w:val="24"/>
        </w:rPr>
        <w:t>closed</w:t>
      </w:r>
      <w:proofErr w:type="spellEnd"/>
      <w:r w:rsidR="005F6468" w:rsidRPr="005F6468">
        <w:rPr>
          <w:rFonts w:ascii="Times New Roman" w:eastAsia="Arial Unicode MS" w:hAnsi="Times New Roman" w:cs="Times New Roman"/>
          <w:i/>
          <w:sz w:val="24"/>
          <w:szCs w:val="24"/>
        </w:rPr>
        <w:t xml:space="preserve"> </w:t>
      </w:r>
      <w:proofErr w:type="spellStart"/>
      <w:r w:rsidR="005F6468" w:rsidRPr="005F6468">
        <w:rPr>
          <w:rFonts w:ascii="Times New Roman" w:eastAsia="Arial Unicode MS" w:hAnsi="Times New Roman" w:cs="Times New Roman"/>
          <w:i/>
          <w:sz w:val="24"/>
          <w:szCs w:val="24"/>
        </w:rPr>
        <w:t>face</w:t>
      </w:r>
      <w:proofErr w:type="spellEnd"/>
      <w:r w:rsidR="005F6468" w:rsidRPr="005F6468">
        <w:rPr>
          <w:rFonts w:ascii="Times New Roman" w:eastAsia="Arial Unicode MS" w:hAnsi="Times New Roman" w:cs="Times New Roman"/>
          <w:i/>
          <w:sz w:val="24"/>
          <w:szCs w:val="24"/>
        </w:rPr>
        <w:t xml:space="preserve"> </w:t>
      </w:r>
      <w:proofErr w:type="spellStart"/>
      <w:r w:rsidR="005F6468" w:rsidRPr="005F6468">
        <w:rPr>
          <w:rFonts w:ascii="Times New Roman" w:eastAsia="Arial Unicode MS" w:hAnsi="Times New Roman" w:cs="Times New Roman"/>
          <w:i/>
          <w:sz w:val="24"/>
          <w:szCs w:val="24"/>
        </w:rPr>
        <w:t>finger</w:t>
      </w:r>
      <w:proofErr w:type="spellEnd"/>
      <w:r w:rsidR="005F6468" w:rsidRPr="005F6468">
        <w:rPr>
          <w:rFonts w:ascii="Times New Roman" w:eastAsia="Arial Unicode MS" w:hAnsi="Times New Roman" w:cs="Times New Roman"/>
          <w:i/>
          <w:sz w:val="24"/>
          <w:szCs w:val="24"/>
        </w:rPr>
        <w:t xml:space="preserve"> </w:t>
      </w:r>
      <w:proofErr w:type="spellStart"/>
      <w:r w:rsidR="005F6468" w:rsidRPr="005F6468">
        <w:rPr>
          <w:rFonts w:ascii="Times New Roman" w:eastAsia="Arial Unicode MS" w:hAnsi="Times New Roman" w:cs="Times New Roman"/>
          <w:i/>
          <w:sz w:val="24"/>
          <w:szCs w:val="24"/>
        </w:rPr>
        <w:t>counting</w:t>
      </w:r>
      <w:proofErr w:type="spellEnd"/>
      <w:r w:rsidR="005F6468">
        <w:rPr>
          <w:rFonts w:ascii="Times New Roman" w:eastAsia="Arial Unicode MS" w:hAnsi="Times New Roman" w:cs="Times New Roman"/>
          <w:sz w:val="24"/>
          <w:szCs w:val="24"/>
        </w:rPr>
        <w:t xml:space="preserve">. </w:t>
      </w:r>
      <w:r w:rsidR="00477671">
        <w:rPr>
          <w:rFonts w:ascii="Times New Roman" w:eastAsia="Arial Unicode MS" w:hAnsi="Times New Roman" w:cs="Times New Roman"/>
          <w:sz w:val="24"/>
          <w:szCs w:val="24"/>
        </w:rPr>
        <w:t xml:space="preserve">Tajam penglihatan dengan koreksi kacamata mata kanan </w:t>
      </w:r>
      <w:r w:rsidR="00905ECF">
        <w:rPr>
          <w:rFonts w:ascii="Times New Roman" w:eastAsia="Arial Unicode MS" w:hAnsi="Times New Roman" w:cs="Times New Roman"/>
          <w:sz w:val="24"/>
          <w:szCs w:val="24"/>
        </w:rPr>
        <w:t>S+9.50 C-1.00 x 9</w:t>
      </w:r>
      <w:r w:rsidR="00477671">
        <w:rPr>
          <w:rFonts w:ascii="Times New Roman" w:eastAsia="Arial Unicode MS" w:hAnsi="Times New Roman" w:cs="Times New Roman"/>
          <w:sz w:val="24"/>
          <w:szCs w:val="24"/>
        </w:rPr>
        <w:t xml:space="preserve">0 </w:t>
      </w:r>
      <w:r w:rsidR="00905ECF">
        <w:rPr>
          <w:rFonts w:ascii="Times New Roman" w:eastAsia="Arial Unicode MS" w:hAnsi="Times New Roman" w:cs="Times New Roman"/>
          <w:sz w:val="24"/>
          <w:szCs w:val="24"/>
        </w:rPr>
        <w:t>yaitu 0.4 dan mata kiri S+11.00 C-1.00 x 35</w:t>
      </w:r>
      <w:r w:rsidR="00477671">
        <w:rPr>
          <w:rFonts w:ascii="Times New Roman" w:eastAsia="Arial Unicode MS" w:hAnsi="Times New Roman" w:cs="Times New Roman"/>
          <w:sz w:val="24"/>
          <w:szCs w:val="24"/>
        </w:rPr>
        <w:t xml:space="preserve"> yaitu 0.05.  </w:t>
      </w:r>
      <w:r w:rsidR="005F6468">
        <w:rPr>
          <w:rFonts w:ascii="Times New Roman" w:eastAsia="Arial Unicode MS" w:hAnsi="Times New Roman" w:cs="Times New Roman"/>
          <w:sz w:val="24"/>
          <w:szCs w:val="24"/>
        </w:rPr>
        <w:t xml:space="preserve">Gerak bola mata baik ke segala arah. Posisi bola mata </w:t>
      </w:r>
      <w:proofErr w:type="spellStart"/>
      <w:r w:rsidR="005F6468">
        <w:rPr>
          <w:rFonts w:ascii="Times New Roman" w:eastAsia="Arial Unicode MS" w:hAnsi="Times New Roman" w:cs="Times New Roman"/>
          <w:sz w:val="24"/>
          <w:szCs w:val="24"/>
          <w:lang w:val="en-US"/>
        </w:rPr>
        <w:t>tanpa</w:t>
      </w:r>
      <w:proofErr w:type="spellEnd"/>
      <w:r w:rsidR="005F6468">
        <w:rPr>
          <w:rFonts w:ascii="Times New Roman" w:eastAsia="Arial Unicode MS" w:hAnsi="Times New Roman" w:cs="Times New Roman"/>
          <w:sz w:val="24"/>
          <w:szCs w:val="24"/>
        </w:rPr>
        <w:t xml:space="preserve"> kacamata yaitu</w:t>
      </w:r>
      <w:r w:rsidR="00467A7F">
        <w:rPr>
          <w:rFonts w:ascii="Times New Roman" w:eastAsia="Arial Unicode MS" w:hAnsi="Times New Roman" w:cs="Times New Roman"/>
          <w:sz w:val="24"/>
          <w:szCs w:val="24"/>
        </w:rPr>
        <w:t xml:space="preserve"> </w:t>
      </w:r>
      <w:proofErr w:type="spellStart"/>
      <w:r w:rsidR="00467A7F">
        <w:rPr>
          <w:rFonts w:ascii="Times New Roman" w:eastAsia="Arial Unicode MS" w:hAnsi="Times New Roman" w:cs="Times New Roman"/>
          <w:sz w:val="24"/>
          <w:szCs w:val="24"/>
        </w:rPr>
        <w:t>esotropia</w:t>
      </w:r>
      <w:proofErr w:type="spellEnd"/>
      <w:r w:rsidR="00467A7F">
        <w:rPr>
          <w:rFonts w:ascii="Times New Roman" w:eastAsia="Arial Unicode MS" w:hAnsi="Times New Roman" w:cs="Times New Roman"/>
          <w:sz w:val="24"/>
          <w:szCs w:val="24"/>
        </w:rPr>
        <w:t xml:space="preserve"> 7</w:t>
      </w:r>
      <w:r w:rsidR="005F6468">
        <w:rPr>
          <w:rFonts w:ascii="Times New Roman" w:eastAsia="Arial Unicode MS" w:hAnsi="Times New Roman" w:cs="Times New Roman"/>
          <w:sz w:val="24"/>
          <w:szCs w:val="24"/>
          <w:vertAlign w:val="superscript"/>
        </w:rPr>
        <w:t>0</w:t>
      </w:r>
      <w:r w:rsidR="005F6468">
        <w:rPr>
          <w:rFonts w:ascii="Times New Roman" w:eastAsia="Arial Unicode MS" w:hAnsi="Times New Roman" w:cs="Times New Roman"/>
          <w:sz w:val="24"/>
          <w:szCs w:val="24"/>
        </w:rPr>
        <w:t xml:space="preserve">. </w:t>
      </w:r>
    </w:p>
    <w:p w14:paraId="55DC74B5" w14:textId="2CA8FC8F" w:rsidR="002E45A5" w:rsidRDefault="005F6468" w:rsidP="00463A7F">
      <w:pPr>
        <w:spacing w:after="0" w:line="360" w:lineRule="auto"/>
        <w:ind w:firstLine="450"/>
        <w:jc w:val="both"/>
        <w:rPr>
          <w:rFonts w:ascii="Times New Roman" w:hAnsi="Times New Roman" w:cs="Times New Roman"/>
          <w:sz w:val="24"/>
          <w:szCs w:val="24"/>
        </w:rPr>
      </w:pPr>
      <w:r>
        <w:rPr>
          <w:rFonts w:ascii="Times New Roman" w:eastAsia="Arial Unicode MS" w:hAnsi="Times New Roman" w:cs="Times New Roman"/>
          <w:sz w:val="24"/>
          <w:szCs w:val="24"/>
        </w:rPr>
        <w:t xml:space="preserve">Pemeriksaan </w:t>
      </w:r>
      <w:proofErr w:type="spellStart"/>
      <w:r>
        <w:rPr>
          <w:rFonts w:ascii="Times New Roman" w:eastAsia="Arial Unicode MS" w:hAnsi="Times New Roman" w:cs="Times New Roman"/>
          <w:i/>
          <w:sz w:val="24"/>
          <w:szCs w:val="24"/>
        </w:rPr>
        <w:t>cover</w:t>
      </w:r>
      <w:proofErr w:type="spellEnd"/>
      <w:r>
        <w:rPr>
          <w:rFonts w:ascii="Times New Roman" w:eastAsia="Arial Unicode MS" w:hAnsi="Times New Roman" w:cs="Times New Roman"/>
          <w:i/>
          <w:sz w:val="24"/>
          <w:szCs w:val="24"/>
        </w:rPr>
        <w:t>/</w:t>
      </w:r>
      <w:proofErr w:type="spellStart"/>
      <w:r>
        <w:rPr>
          <w:rFonts w:ascii="Times New Roman" w:eastAsia="Arial Unicode MS" w:hAnsi="Times New Roman" w:cs="Times New Roman"/>
          <w:i/>
          <w:sz w:val="24"/>
          <w:szCs w:val="24"/>
        </w:rPr>
        <w:t>uncover</w:t>
      </w:r>
      <w:proofErr w:type="spellEnd"/>
      <w:r>
        <w:rPr>
          <w:rFonts w:ascii="Times New Roman" w:eastAsia="Arial Unicode MS" w:hAnsi="Times New Roman" w:cs="Times New Roman"/>
          <w:i/>
          <w:sz w:val="24"/>
          <w:szCs w:val="24"/>
        </w:rPr>
        <w:t xml:space="preserve"> </w:t>
      </w:r>
      <w:r>
        <w:rPr>
          <w:rFonts w:ascii="Times New Roman" w:eastAsia="Arial Unicode MS" w:hAnsi="Times New Roman" w:cs="Times New Roman"/>
          <w:sz w:val="24"/>
          <w:szCs w:val="24"/>
        </w:rPr>
        <w:t xml:space="preserve">dan </w:t>
      </w:r>
      <w:proofErr w:type="spellStart"/>
      <w:r w:rsidRPr="0057437B">
        <w:rPr>
          <w:rFonts w:ascii="Times New Roman" w:eastAsia="Arial Unicode MS" w:hAnsi="Times New Roman" w:cs="Times New Roman"/>
          <w:i/>
          <w:sz w:val="24"/>
          <w:szCs w:val="24"/>
        </w:rPr>
        <w:t>alternate</w:t>
      </w:r>
      <w:proofErr w:type="spellEnd"/>
      <w:r w:rsidRPr="0057437B">
        <w:rPr>
          <w:rFonts w:ascii="Times New Roman" w:eastAsia="Arial Unicode MS" w:hAnsi="Times New Roman" w:cs="Times New Roman"/>
          <w:i/>
          <w:sz w:val="24"/>
          <w:szCs w:val="24"/>
        </w:rPr>
        <w:t xml:space="preserve"> </w:t>
      </w:r>
      <w:proofErr w:type="spellStart"/>
      <w:r w:rsidRPr="0057437B">
        <w:rPr>
          <w:rFonts w:ascii="Times New Roman" w:eastAsia="Arial Unicode MS" w:hAnsi="Times New Roman" w:cs="Times New Roman"/>
          <w:i/>
          <w:sz w:val="24"/>
          <w:szCs w:val="24"/>
        </w:rPr>
        <w:t>cover</w:t>
      </w:r>
      <w:proofErr w:type="spellEnd"/>
      <w:r w:rsidRPr="0057437B">
        <w:rPr>
          <w:rFonts w:ascii="Times New Roman" w:eastAsia="Arial Unicode MS" w:hAnsi="Times New Roman" w:cs="Times New Roman"/>
          <w:i/>
          <w:sz w:val="24"/>
          <w:szCs w:val="24"/>
        </w:rPr>
        <w:t xml:space="preserve"> </w:t>
      </w:r>
      <w:r>
        <w:rPr>
          <w:rFonts w:ascii="Times New Roman" w:eastAsia="Arial Unicode MS" w:hAnsi="Times New Roman" w:cs="Times New Roman"/>
          <w:sz w:val="24"/>
          <w:szCs w:val="24"/>
        </w:rPr>
        <w:t xml:space="preserve">didapatkan </w:t>
      </w:r>
      <w:proofErr w:type="spellStart"/>
      <w:r>
        <w:rPr>
          <w:rFonts w:ascii="Times New Roman" w:eastAsia="Arial Unicode MS" w:hAnsi="Times New Roman" w:cs="Times New Roman"/>
          <w:sz w:val="24"/>
          <w:szCs w:val="24"/>
        </w:rPr>
        <w:t>esotropia</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alternans</w:t>
      </w:r>
      <w:proofErr w:type="spellEnd"/>
      <w:r>
        <w:rPr>
          <w:rFonts w:ascii="Times New Roman" w:eastAsia="Arial Unicode MS" w:hAnsi="Times New Roman" w:cs="Times New Roman"/>
          <w:sz w:val="24"/>
          <w:szCs w:val="24"/>
        </w:rPr>
        <w:t xml:space="preserve"> dengan </w:t>
      </w:r>
      <w:proofErr w:type="spellStart"/>
      <w:r>
        <w:rPr>
          <w:rFonts w:ascii="Times New Roman" w:eastAsia="Arial Unicode MS" w:hAnsi="Times New Roman" w:cs="Times New Roman"/>
          <w:sz w:val="24"/>
          <w:szCs w:val="24"/>
          <w:lang w:val="en-US"/>
        </w:rPr>
        <w:t>fiksasi</w:t>
      </w:r>
      <w:proofErr w:type="spellEnd"/>
      <w:r>
        <w:rPr>
          <w:rFonts w:ascii="Times New Roman" w:eastAsia="Arial Unicode MS" w:hAnsi="Times New Roman" w:cs="Times New Roman"/>
          <w:sz w:val="24"/>
          <w:szCs w:val="24"/>
          <w:lang w:val="en-US"/>
        </w:rPr>
        <w:t xml:space="preserve"> </w:t>
      </w:r>
      <w:proofErr w:type="spellStart"/>
      <w:r>
        <w:rPr>
          <w:rFonts w:ascii="Times New Roman" w:eastAsia="Arial Unicode MS" w:hAnsi="Times New Roman" w:cs="Times New Roman"/>
          <w:sz w:val="24"/>
          <w:szCs w:val="24"/>
          <w:lang w:val="en-US"/>
        </w:rPr>
        <w:t>dominan</w:t>
      </w:r>
      <w:proofErr w:type="spellEnd"/>
      <w:r>
        <w:rPr>
          <w:rFonts w:ascii="Times New Roman" w:eastAsia="Arial Unicode MS" w:hAnsi="Times New Roman" w:cs="Times New Roman"/>
          <w:sz w:val="24"/>
          <w:szCs w:val="24"/>
          <w:lang w:val="en-US"/>
        </w:rPr>
        <w:t xml:space="preserve"> </w:t>
      </w:r>
      <w:proofErr w:type="spellStart"/>
      <w:r>
        <w:rPr>
          <w:rFonts w:ascii="Times New Roman" w:eastAsia="Arial Unicode MS" w:hAnsi="Times New Roman" w:cs="Times New Roman"/>
          <w:sz w:val="24"/>
          <w:szCs w:val="24"/>
          <w:lang w:val="en-US"/>
        </w:rPr>
        <w:t>pada</w:t>
      </w:r>
      <w:proofErr w:type="spellEnd"/>
      <w:r>
        <w:rPr>
          <w:rFonts w:ascii="Times New Roman" w:eastAsia="Arial Unicode MS" w:hAnsi="Times New Roman" w:cs="Times New Roman"/>
          <w:sz w:val="24"/>
          <w:szCs w:val="24"/>
          <w:lang w:val="en-US"/>
        </w:rPr>
        <w:t xml:space="preserve"> </w:t>
      </w:r>
      <w:proofErr w:type="spellStart"/>
      <w:r>
        <w:rPr>
          <w:rFonts w:ascii="Times New Roman" w:eastAsia="Arial Unicode MS" w:hAnsi="Times New Roman" w:cs="Times New Roman"/>
          <w:sz w:val="24"/>
          <w:szCs w:val="24"/>
          <w:lang w:val="en-US"/>
        </w:rPr>
        <w:t>mata</w:t>
      </w:r>
      <w:proofErr w:type="spellEnd"/>
      <w:r>
        <w:rPr>
          <w:rFonts w:ascii="Times New Roman" w:eastAsia="Arial Unicode MS" w:hAnsi="Times New Roman" w:cs="Times New Roman"/>
          <w:sz w:val="24"/>
          <w:szCs w:val="24"/>
          <w:lang w:val="en-US"/>
        </w:rPr>
        <w:t xml:space="preserve"> </w:t>
      </w:r>
      <w:proofErr w:type="spellStart"/>
      <w:r>
        <w:rPr>
          <w:rFonts w:ascii="Times New Roman" w:eastAsia="Arial Unicode MS" w:hAnsi="Times New Roman" w:cs="Times New Roman"/>
          <w:sz w:val="24"/>
          <w:szCs w:val="24"/>
          <w:lang w:val="en-US"/>
        </w:rPr>
        <w:t>kanan</w:t>
      </w:r>
      <w:proofErr w:type="spellEnd"/>
      <w:r>
        <w:rPr>
          <w:rFonts w:ascii="Times New Roman" w:eastAsia="Arial Unicode MS" w:hAnsi="Times New Roman" w:cs="Times New Roman"/>
          <w:sz w:val="24"/>
          <w:szCs w:val="24"/>
        </w:rPr>
        <w:t xml:space="preserve">. Pemeriksaan </w:t>
      </w:r>
      <w:proofErr w:type="spellStart"/>
      <w:r w:rsidRPr="0057437B">
        <w:rPr>
          <w:rFonts w:ascii="Times New Roman" w:eastAsia="Arial Unicode MS" w:hAnsi="Times New Roman" w:cs="Times New Roman"/>
          <w:i/>
          <w:sz w:val="24"/>
          <w:szCs w:val="24"/>
        </w:rPr>
        <w:t>cover</w:t>
      </w:r>
      <w:proofErr w:type="spellEnd"/>
      <w:r w:rsidRPr="0057437B">
        <w:rPr>
          <w:rFonts w:ascii="Times New Roman" w:eastAsia="Arial Unicode MS" w:hAnsi="Times New Roman" w:cs="Times New Roman"/>
          <w:i/>
          <w:sz w:val="24"/>
          <w:szCs w:val="24"/>
        </w:rPr>
        <w:t>/</w:t>
      </w:r>
      <w:proofErr w:type="spellStart"/>
      <w:r w:rsidRPr="0057437B">
        <w:rPr>
          <w:rFonts w:ascii="Times New Roman" w:eastAsia="Arial Unicode MS" w:hAnsi="Times New Roman" w:cs="Times New Roman"/>
          <w:i/>
          <w:sz w:val="24"/>
          <w:szCs w:val="24"/>
        </w:rPr>
        <w:t>uncover</w:t>
      </w:r>
      <w:proofErr w:type="spellEnd"/>
      <w:r>
        <w:rPr>
          <w:rFonts w:ascii="Times New Roman" w:eastAsia="Arial Unicode MS" w:hAnsi="Times New Roman" w:cs="Times New Roman"/>
          <w:sz w:val="24"/>
          <w:szCs w:val="24"/>
        </w:rPr>
        <w:t xml:space="preserve"> dan </w:t>
      </w:r>
      <w:proofErr w:type="spellStart"/>
      <w:r w:rsidRPr="0057437B">
        <w:rPr>
          <w:rFonts w:ascii="Times New Roman" w:eastAsia="Arial Unicode MS" w:hAnsi="Times New Roman" w:cs="Times New Roman"/>
          <w:i/>
          <w:sz w:val="24"/>
          <w:szCs w:val="24"/>
        </w:rPr>
        <w:t>alternate</w:t>
      </w:r>
      <w:proofErr w:type="spellEnd"/>
      <w:r w:rsidRPr="0057437B">
        <w:rPr>
          <w:rFonts w:ascii="Times New Roman" w:eastAsia="Arial Unicode MS" w:hAnsi="Times New Roman" w:cs="Times New Roman"/>
          <w:i/>
          <w:sz w:val="24"/>
          <w:szCs w:val="24"/>
        </w:rPr>
        <w:t xml:space="preserve"> </w:t>
      </w:r>
      <w:proofErr w:type="spellStart"/>
      <w:r w:rsidRPr="0057437B">
        <w:rPr>
          <w:rFonts w:ascii="Times New Roman" w:eastAsia="Arial Unicode MS" w:hAnsi="Times New Roman" w:cs="Times New Roman"/>
          <w:i/>
          <w:sz w:val="24"/>
          <w:szCs w:val="24"/>
        </w:rPr>
        <w:t>cover</w:t>
      </w:r>
      <w:proofErr w:type="spellEnd"/>
      <w:r w:rsidRPr="0057437B">
        <w:rPr>
          <w:rFonts w:ascii="Times New Roman" w:eastAsia="Arial Unicode MS" w:hAnsi="Times New Roman" w:cs="Times New Roman"/>
          <w:i/>
          <w:sz w:val="24"/>
          <w:szCs w:val="24"/>
        </w:rPr>
        <w:t xml:space="preserve"> </w:t>
      </w:r>
      <w:r>
        <w:rPr>
          <w:rFonts w:ascii="Times New Roman" w:eastAsia="Arial Unicode MS" w:hAnsi="Times New Roman" w:cs="Times New Roman"/>
          <w:sz w:val="24"/>
          <w:szCs w:val="24"/>
        </w:rPr>
        <w:t xml:space="preserve">dengan kacamata didapatkan </w:t>
      </w:r>
      <w:proofErr w:type="spellStart"/>
      <w:r>
        <w:rPr>
          <w:rFonts w:ascii="Times New Roman" w:eastAsia="Arial Unicode MS" w:hAnsi="Times New Roman" w:cs="Times New Roman"/>
          <w:sz w:val="24"/>
          <w:szCs w:val="24"/>
        </w:rPr>
        <w:t>orthotropia</w:t>
      </w:r>
      <w:proofErr w:type="spellEnd"/>
      <w:r>
        <w:rPr>
          <w:rFonts w:ascii="Times New Roman" w:eastAsia="Arial Unicode MS" w:hAnsi="Times New Roman" w:cs="Times New Roman"/>
          <w:sz w:val="24"/>
          <w:szCs w:val="24"/>
        </w:rPr>
        <w:t xml:space="preserve">. Pemeriksaan buta warna dengan </w:t>
      </w:r>
      <w:proofErr w:type="spellStart"/>
      <w:r>
        <w:rPr>
          <w:rFonts w:ascii="Times New Roman" w:eastAsia="Arial Unicode MS" w:hAnsi="Times New Roman" w:cs="Times New Roman"/>
          <w:sz w:val="24"/>
          <w:szCs w:val="24"/>
        </w:rPr>
        <w:t>Ishihara</w:t>
      </w:r>
      <w:proofErr w:type="spellEnd"/>
      <w:r>
        <w:rPr>
          <w:rFonts w:ascii="Times New Roman" w:eastAsia="Arial Unicode MS" w:hAnsi="Times New Roman" w:cs="Times New Roman"/>
          <w:sz w:val="24"/>
          <w:szCs w:val="24"/>
        </w:rPr>
        <w:t xml:space="preserve"> pada kedua mata dalam batas normal. Pemeriksaan </w:t>
      </w:r>
      <w:proofErr w:type="spellStart"/>
      <w:r w:rsidR="002E45A5">
        <w:rPr>
          <w:rFonts w:ascii="Times New Roman" w:eastAsia="Arial Unicode MS" w:hAnsi="Times New Roman" w:cs="Times New Roman"/>
          <w:sz w:val="24"/>
          <w:szCs w:val="24"/>
        </w:rPr>
        <w:t>supresi</w:t>
      </w:r>
      <w:proofErr w:type="spellEnd"/>
      <w:r w:rsidR="002E45A5">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jarak dekat didapatkan fusi dengan TNO dan jarak jauh didapatkan </w:t>
      </w:r>
      <w:proofErr w:type="spellStart"/>
      <w:r>
        <w:rPr>
          <w:rFonts w:ascii="Times New Roman" w:eastAsia="Arial Unicode MS" w:hAnsi="Times New Roman" w:cs="Times New Roman"/>
          <w:sz w:val="24"/>
          <w:szCs w:val="24"/>
        </w:rPr>
        <w:t>supresi</w:t>
      </w:r>
      <w:proofErr w:type="spellEnd"/>
      <w:r>
        <w:rPr>
          <w:rFonts w:ascii="Times New Roman" w:eastAsia="Arial Unicode MS" w:hAnsi="Times New Roman" w:cs="Times New Roman"/>
          <w:sz w:val="24"/>
          <w:szCs w:val="24"/>
        </w:rPr>
        <w:t xml:space="preserve"> mata kiri dengan pemeriksaan WFDT. Pemeriksaan </w:t>
      </w:r>
      <w:proofErr w:type="spellStart"/>
      <w:r>
        <w:rPr>
          <w:rFonts w:ascii="Times New Roman" w:eastAsia="Arial Unicode MS" w:hAnsi="Times New Roman" w:cs="Times New Roman"/>
          <w:sz w:val="24"/>
          <w:szCs w:val="24"/>
        </w:rPr>
        <w:t>stereoskopis</w:t>
      </w:r>
      <w:proofErr w:type="spellEnd"/>
      <w:r>
        <w:rPr>
          <w:rFonts w:ascii="Times New Roman" w:eastAsia="Arial Unicode MS" w:hAnsi="Times New Roman" w:cs="Times New Roman"/>
          <w:sz w:val="24"/>
          <w:szCs w:val="24"/>
        </w:rPr>
        <w:t xml:space="preserve"> dengan </w:t>
      </w:r>
      <w:r w:rsidR="009B0C6A">
        <w:rPr>
          <w:rFonts w:ascii="Times New Roman" w:eastAsia="Arial Unicode MS" w:hAnsi="Times New Roman" w:cs="Times New Roman"/>
          <w:i/>
          <w:sz w:val="24"/>
          <w:szCs w:val="24"/>
        </w:rPr>
        <w:t>TNO</w:t>
      </w:r>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test</w:t>
      </w:r>
      <w:proofErr w:type="spellEnd"/>
      <w:r>
        <w:rPr>
          <w:rFonts w:ascii="Times New Roman" w:eastAsia="Arial Unicode MS" w:hAnsi="Times New Roman" w:cs="Times New Roman"/>
          <w:i/>
          <w:sz w:val="24"/>
          <w:szCs w:val="24"/>
        </w:rPr>
        <w:t xml:space="preserve"> </w:t>
      </w:r>
      <w:r>
        <w:rPr>
          <w:rFonts w:ascii="Times New Roman" w:eastAsia="Arial Unicode MS" w:hAnsi="Times New Roman" w:cs="Times New Roman"/>
          <w:sz w:val="24"/>
          <w:szCs w:val="24"/>
        </w:rPr>
        <w:t xml:space="preserve">&gt;2000 </w:t>
      </w:r>
      <w:proofErr w:type="spellStart"/>
      <w:r w:rsidRPr="007578EA">
        <w:rPr>
          <w:rFonts w:ascii="Times New Roman" w:eastAsia="Arial Unicode MS" w:hAnsi="Times New Roman" w:cs="Times New Roman"/>
          <w:i/>
          <w:sz w:val="24"/>
          <w:szCs w:val="24"/>
        </w:rPr>
        <w:t>second</w:t>
      </w:r>
      <w:proofErr w:type="spellEnd"/>
      <w:r w:rsidRPr="007578EA">
        <w:rPr>
          <w:rFonts w:ascii="Times New Roman" w:eastAsia="Arial Unicode MS" w:hAnsi="Times New Roman" w:cs="Times New Roman"/>
          <w:i/>
          <w:sz w:val="24"/>
          <w:szCs w:val="24"/>
        </w:rPr>
        <w:t xml:space="preserve"> </w:t>
      </w:r>
      <w:proofErr w:type="spellStart"/>
      <w:r w:rsidRPr="007578EA">
        <w:rPr>
          <w:rFonts w:ascii="Times New Roman" w:eastAsia="Arial Unicode MS" w:hAnsi="Times New Roman" w:cs="Times New Roman"/>
          <w:i/>
          <w:sz w:val="24"/>
          <w:szCs w:val="24"/>
        </w:rPr>
        <w:t>of</w:t>
      </w:r>
      <w:proofErr w:type="spellEnd"/>
      <w:r w:rsidRPr="007578EA">
        <w:rPr>
          <w:rFonts w:ascii="Times New Roman" w:eastAsia="Arial Unicode MS" w:hAnsi="Times New Roman" w:cs="Times New Roman"/>
          <w:i/>
          <w:sz w:val="24"/>
          <w:szCs w:val="24"/>
        </w:rPr>
        <w:t xml:space="preserve"> </w:t>
      </w:r>
      <w:proofErr w:type="spellStart"/>
      <w:r w:rsidRPr="007578EA">
        <w:rPr>
          <w:rFonts w:ascii="Times New Roman" w:eastAsia="Arial Unicode MS" w:hAnsi="Times New Roman" w:cs="Times New Roman"/>
          <w:i/>
          <w:sz w:val="24"/>
          <w:szCs w:val="24"/>
        </w:rPr>
        <w:t>arc</w:t>
      </w:r>
      <w:proofErr w:type="spellEnd"/>
      <w:r>
        <w:rPr>
          <w:rFonts w:ascii="Times New Roman" w:eastAsia="Arial Unicode MS" w:hAnsi="Times New Roman" w:cs="Times New Roman"/>
          <w:sz w:val="24"/>
          <w:szCs w:val="24"/>
        </w:rPr>
        <w:t xml:space="preserve">. </w:t>
      </w:r>
      <w:r w:rsidR="002E45A5">
        <w:rPr>
          <w:rFonts w:ascii="Times New Roman" w:eastAsia="Arial Unicode MS" w:hAnsi="Times New Roman" w:cs="Times New Roman"/>
          <w:sz w:val="24"/>
          <w:szCs w:val="24"/>
        </w:rPr>
        <w:t xml:space="preserve">Pemeriksaan </w:t>
      </w:r>
      <w:proofErr w:type="spellStart"/>
      <w:r w:rsidR="002E45A5" w:rsidRPr="00467A7F">
        <w:rPr>
          <w:rFonts w:ascii="Times New Roman" w:eastAsia="Arial Unicode MS" w:hAnsi="Times New Roman" w:cs="Times New Roman"/>
          <w:i/>
          <w:sz w:val="24"/>
          <w:szCs w:val="24"/>
        </w:rPr>
        <w:t>Prism</w:t>
      </w:r>
      <w:proofErr w:type="spellEnd"/>
      <w:r w:rsidR="002E45A5" w:rsidRPr="00467A7F">
        <w:rPr>
          <w:rFonts w:ascii="Times New Roman" w:eastAsia="Arial Unicode MS" w:hAnsi="Times New Roman" w:cs="Times New Roman"/>
          <w:i/>
          <w:sz w:val="24"/>
          <w:szCs w:val="24"/>
        </w:rPr>
        <w:t xml:space="preserve"> </w:t>
      </w:r>
      <w:proofErr w:type="spellStart"/>
      <w:r w:rsidR="002E45A5" w:rsidRPr="00467A7F">
        <w:rPr>
          <w:rFonts w:ascii="Times New Roman" w:eastAsia="Arial Unicode MS" w:hAnsi="Times New Roman" w:cs="Times New Roman"/>
          <w:i/>
          <w:sz w:val="24"/>
          <w:szCs w:val="24"/>
        </w:rPr>
        <w:t>Alterneting</w:t>
      </w:r>
      <w:proofErr w:type="spellEnd"/>
      <w:r w:rsidR="002E45A5" w:rsidRPr="00467A7F">
        <w:rPr>
          <w:rFonts w:ascii="Times New Roman" w:eastAsia="Arial Unicode MS" w:hAnsi="Times New Roman" w:cs="Times New Roman"/>
          <w:i/>
          <w:sz w:val="24"/>
          <w:szCs w:val="24"/>
        </w:rPr>
        <w:t xml:space="preserve"> </w:t>
      </w:r>
      <w:proofErr w:type="spellStart"/>
      <w:r w:rsidR="002E45A5" w:rsidRPr="00467A7F">
        <w:rPr>
          <w:rFonts w:ascii="Times New Roman" w:eastAsia="Arial Unicode MS" w:hAnsi="Times New Roman" w:cs="Times New Roman"/>
          <w:i/>
          <w:sz w:val="24"/>
          <w:szCs w:val="24"/>
        </w:rPr>
        <w:t>Cover</w:t>
      </w:r>
      <w:proofErr w:type="spellEnd"/>
      <w:r w:rsidR="002E45A5" w:rsidRPr="00467A7F">
        <w:rPr>
          <w:rFonts w:ascii="Times New Roman" w:eastAsia="Arial Unicode MS" w:hAnsi="Times New Roman" w:cs="Times New Roman"/>
          <w:i/>
          <w:sz w:val="24"/>
          <w:szCs w:val="24"/>
        </w:rPr>
        <w:t xml:space="preserve"> </w:t>
      </w:r>
      <w:proofErr w:type="spellStart"/>
      <w:r w:rsidR="002E45A5" w:rsidRPr="00467A7F">
        <w:rPr>
          <w:rFonts w:ascii="Times New Roman" w:eastAsia="Arial Unicode MS" w:hAnsi="Times New Roman" w:cs="Times New Roman"/>
          <w:i/>
          <w:sz w:val="24"/>
          <w:szCs w:val="24"/>
        </w:rPr>
        <w:t>Test</w:t>
      </w:r>
      <w:proofErr w:type="spellEnd"/>
      <w:r w:rsidR="002E45A5">
        <w:rPr>
          <w:rFonts w:ascii="Times New Roman" w:eastAsia="Arial Unicode MS" w:hAnsi="Times New Roman" w:cs="Times New Roman"/>
          <w:sz w:val="24"/>
          <w:szCs w:val="24"/>
        </w:rPr>
        <w:t xml:space="preserve"> (PACT) </w:t>
      </w:r>
      <w:r w:rsidR="00905ECF">
        <w:rPr>
          <w:rFonts w:ascii="Times New Roman" w:eastAsia="Arial Unicode MS" w:hAnsi="Times New Roman" w:cs="Times New Roman"/>
          <w:sz w:val="24"/>
          <w:szCs w:val="24"/>
        </w:rPr>
        <w:t>jarak dekat yaitu</w:t>
      </w:r>
      <w:r w:rsidR="002E45A5">
        <w:rPr>
          <w:rFonts w:ascii="Times New Roman" w:eastAsia="Arial Unicode MS" w:hAnsi="Times New Roman" w:cs="Times New Roman"/>
          <w:sz w:val="24"/>
          <w:szCs w:val="24"/>
        </w:rPr>
        <w:t xml:space="preserve"> 15</w:t>
      </w:r>
      <w:r w:rsidR="002E45A5">
        <w:rPr>
          <w:rFonts w:ascii="Times New Roman" w:eastAsia="Arial Unicode MS" w:hAnsi="Times New Roman" w:cs="Times New Roman"/>
          <w:sz w:val="24"/>
          <w:szCs w:val="24"/>
        </w:rPr>
        <w:sym w:font="Symbol" w:char="F044"/>
      </w:r>
      <w:r w:rsidR="002E45A5">
        <w:rPr>
          <w:rFonts w:ascii="Times New Roman" w:eastAsia="Arial Unicode MS" w:hAnsi="Times New Roman" w:cs="Times New Roman"/>
          <w:sz w:val="24"/>
          <w:szCs w:val="24"/>
        </w:rPr>
        <w:t xml:space="preserve"> </w:t>
      </w:r>
      <w:r w:rsidR="00D74B68">
        <w:rPr>
          <w:rFonts w:ascii="Times New Roman" w:eastAsia="Arial Unicode MS" w:hAnsi="Times New Roman" w:cs="Times New Roman"/>
          <w:sz w:val="24"/>
          <w:szCs w:val="24"/>
        </w:rPr>
        <w:t>BO</w:t>
      </w:r>
      <w:r w:rsidR="002E45A5">
        <w:rPr>
          <w:rFonts w:ascii="Times New Roman" w:eastAsia="Arial Unicode MS" w:hAnsi="Times New Roman" w:cs="Times New Roman"/>
          <w:sz w:val="24"/>
          <w:szCs w:val="24"/>
        </w:rPr>
        <w:t xml:space="preserve"> dan 20</w:t>
      </w:r>
      <w:r w:rsidR="002E45A5">
        <w:rPr>
          <w:rFonts w:ascii="Times New Roman" w:eastAsia="Arial Unicode MS" w:hAnsi="Times New Roman" w:cs="Times New Roman"/>
          <w:sz w:val="24"/>
          <w:szCs w:val="24"/>
        </w:rPr>
        <w:sym w:font="Symbol" w:char="F044"/>
      </w:r>
      <w:r w:rsidR="002E45A5">
        <w:rPr>
          <w:rFonts w:ascii="Times New Roman" w:eastAsia="Arial Unicode MS" w:hAnsi="Times New Roman" w:cs="Times New Roman"/>
          <w:sz w:val="24"/>
          <w:szCs w:val="24"/>
        </w:rPr>
        <w:t xml:space="preserve"> BO pada </w:t>
      </w:r>
      <w:r w:rsidR="00905ECF">
        <w:rPr>
          <w:rFonts w:ascii="Times New Roman" w:eastAsia="Arial Unicode MS" w:hAnsi="Times New Roman" w:cs="Times New Roman"/>
          <w:sz w:val="24"/>
          <w:szCs w:val="24"/>
        </w:rPr>
        <w:t>jarak jauh</w:t>
      </w:r>
      <w:r w:rsidR="002E45A5">
        <w:rPr>
          <w:rFonts w:ascii="Times New Roman" w:eastAsia="Arial Unicode MS" w:hAnsi="Times New Roman" w:cs="Times New Roman"/>
          <w:sz w:val="24"/>
          <w:szCs w:val="24"/>
        </w:rPr>
        <w:t xml:space="preserve"> dengan k</w:t>
      </w:r>
      <w:r w:rsidR="00113453">
        <w:rPr>
          <w:rFonts w:ascii="Times New Roman" w:eastAsia="Arial Unicode MS" w:hAnsi="Times New Roman" w:cs="Times New Roman"/>
          <w:sz w:val="24"/>
          <w:szCs w:val="24"/>
        </w:rPr>
        <w:t xml:space="preserve">etiga posisi vertikal mata </w:t>
      </w:r>
      <w:r w:rsidR="002E45A5">
        <w:rPr>
          <w:rFonts w:ascii="Times New Roman" w:eastAsia="Arial Unicode MS" w:hAnsi="Times New Roman" w:cs="Times New Roman"/>
          <w:sz w:val="24"/>
          <w:szCs w:val="24"/>
        </w:rPr>
        <w:t>tanpa kacamata.</w:t>
      </w:r>
    </w:p>
    <w:p w14:paraId="052E9B42" w14:textId="036D3219" w:rsidR="00990E2C" w:rsidRDefault="00990E2C" w:rsidP="00463A7F">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lastRenderedPageBreak/>
        <w:t xml:space="preserve">Pemeriksaan segmen anterior dan segmen posterior dalam batas normal pada kedua mata. Pasien kemudian didiagnosis sebagai </w:t>
      </w:r>
      <w:proofErr w:type="spellStart"/>
      <w:r>
        <w:rPr>
          <w:rFonts w:ascii="Times New Roman" w:hAnsi="Times New Roman" w:cs="Times New Roman"/>
          <w:sz w:val="24"/>
          <w:szCs w:val="24"/>
        </w:rPr>
        <w:t>esotropia</w:t>
      </w:r>
      <w:proofErr w:type="spellEnd"/>
      <w:r>
        <w:rPr>
          <w:rFonts w:ascii="Times New Roman" w:hAnsi="Times New Roman" w:cs="Times New Roman"/>
          <w:sz w:val="24"/>
          <w:szCs w:val="24"/>
        </w:rPr>
        <w:t xml:space="preserve"> </w:t>
      </w:r>
      <w:r w:rsidR="00905ECF">
        <w:rPr>
          <w:rFonts w:ascii="Times New Roman" w:hAnsi="Times New Roman" w:cs="Times New Roman"/>
          <w:sz w:val="24"/>
          <w:szCs w:val="24"/>
        </w:rPr>
        <w:t xml:space="preserve">akomodatif, </w:t>
      </w:r>
      <w:proofErr w:type="spellStart"/>
      <w:r w:rsidR="00905ECF">
        <w:rPr>
          <w:rFonts w:ascii="Times New Roman" w:hAnsi="Times New Roman" w:cs="Times New Roman"/>
          <w:sz w:val="24"/>
          <w:szCs w:val="24"/>
        </w:rPr>
        <w:t>astigmatisma</w:t>
      </w:r>
      <w:proofErr w:type="spellEnd"/>
      <w:r w:rsidR="00905ECF">
        <w:rPr>
          <w:rFonts w:ascii="Times New Roman" w:hAnsi="Times New Roman" w:cs="Times New Roman"/>
          <w:sz w:val="24"/>
          <w:szCs w:val="24"/>
        </w:rPr>
        <w:t xml:space="preserve"> hiper</w:t>
      </w:r>
      <w:r w:rsidR="00463A7F">
        <w:rPr>
          <w:rFonts w:ascii="Times New Roman" w:hAnsi="Times New Roman" w:cs="Times New Roman"/>
          <w:sz w:val="24"/>
          <w:szCs w:val="24"/>
        </w:rPr>
        <w:t>metropia</w:t>
      </w:r>
      <w:r w:rsidR="00905ECF">
        <w:rPr>
          <w:rFonts w:ascii="Times New Roman" w:hAnsi="Times New Roman" w:cs="Times New Roman"/>
          <w:sz w:val="24"/>
          <w:szCs w:val="24"/>
        </w:rPr>
        <w:t xml:space="preserve"> </w:t>
      </w:r>
      <w:proofErr w:type="spellStart"/>
      <w:r w:rsidR="00905ECF">
        <w:rPr>
          <w:rFonts w:ascii="Times New Roman" w:hAnsi="Times New Roman" w:cs="Times New Roman"/>
          <w:sz w:val="24"/>
          <w:szCs w:val="24"/>
        </w:rPr>
        <w:t>kompositus</w:t>
      </w:r>
      <w:proofErr w:type="spellEnd"/>
      <w:r w:rsidR="00905ECF">
        <w:rPr>
          <w:rFonts w:ascii="Times New Roman" w:hAnsi="Times New Roman" w:cs="Times New Roman"/>
          <w:sz w:val="24"/>
          <w:szCs w:val="24"/>
        </w:rPr>
        <w:t xml:space="preserve"> ODS dan ambliopia </w:t>
      </w:r>
      <w:proofErr w:type="spellStart"/>
      <w:r w:rsidR="009B0C6A">
        <w:rPr>
          <w:rFonts w:ascii="Times New Roman" w:hAnsi="Times New Roman" w:cs="Times New Roman"/>
          <w:sz w:val="24"/>
          <w:szCs w:val="24"/>
        </w:rPr>
        <w:t>anisometropia</w:t>
      </w:r>
      <w:proofErr w:type="spellEnd"/>
      <w:r w:rsidR="006C5514">
        <w:rPr>
          <w:rFonts w:ascii="Times New Roman" w:hAnsi="Times New Roman" w:cs="Times New Roman"/>
          <w:sz w:val="24"/>
          <w:szCs w:val="24"/>
        </w:rPr>
        <w:t xml:space="preserve">. </w:t>
      </w:r>
      <w:r w:rsidR="00905ECF">
        <w:rPr>
          <w:rFonts w:ascii="Times New Roman" w:hAnsi="Times New Roman" w:cs="Times New Roman"/>
          <w:sz w:val="24"/>
          <w:szCs w:val="24"/>
        </w:rPr>
        <w:t>Penatalaksanaan pad</w:t>
      </w:r>
      <w:r w:rsidR="00463A7F">
        <w:rPr>
          <w:rFonts w:ascii="Times New Roman" w:hAnsi="Times New Roman" w:cs="Times New Roman"/>
          <w:sz w:val="24"/>
          <w:szCs w:val="24"/>
        </w:rPr>
        <w:t>a</w:t>
      </w:r>
      <w:r w:rsidR="00905ECF">
        <w:rPr>
          <w:rFonts w:ascii="Times New Roman" w:hAnsi="Times New Roman" w:cs="Times New Roman"/>
          <w:sz w:val="24"/>
          <w:szCs w:val="24"/>
        </w:rPr>
        <w:t xml:space="preserve"> pasien diberikan kacamata.</w:t>
      </w:r>
    </w:p>
    <w:p w14:paraId="6806DF7B" w14:textId="69112019" w:rsidR="00EF0F25" w:rsidRDefault="000778DD" w:rsidP="00463A7F">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Pasien kemudian datang kontrol</w:t>
      </w:r>
      <w:r w:rsidR="00EF0F25">
        <w:rPr>
          <w:rFonts w:ascii="Times New Roman" w:hAnsi="Times New Roman" w:cs="Times New Roman"/>
          <w:sz w:val="24"/>
          <w:szCs w:val="24"/>
        </w:rPr>
        <w:t xml:space="preserve"> </w:t>
      </w:r>
      <w:r>
        <w:rPr>
          <w:rFonts w:ascii="Times New Roman" w:hAnsi="Times New Roman" w:cs="Times New Roman"/>
          <w:sz w:val="24"/>
          <w:szCs w:val="24"/>
        </w:rPr>
        <w:t>tanggal 23 April 2014</w:t>
      </w:r>
      <w:r w:rsidR="00EF0F25">
        <w:rPr>
          <w:rFonts w:ascii="Times New Roman" w:hAnsi="Times New Roman" w:cs="Times New Roman"/>
          <w:sz w:val="24"/>
          <w:szCs w:val="24"/>
        </w:rPr>
        <w:t xml:space="preserve">. Pemeriksaan tajam penglihatan </w:t>
      </w:r>
      <w:r>
        <w:rPr>
          <w:rFonts w:ascii="Times New Roman" w:hAnsi="Times New Roman" w:cs="Times New Roman"/>
          <w:sz w:val="24"/>
          <w:szCs w:val="24"/>
        </w:rPr>
        <w:t xml:space="preserve">dengan kacamata </w:t>
      </w:r>
      <w:r w:rsidR="00EF0F25">
        <w:rPr>
          <w:rFonts w:ascii="Times New Roman" w:hAnsi="Times New Roman" w:cs="Times New Roman"/>
          <w:sz w:val="24"/>
          <w:szCs w:val="24"/>
        </w:rPr>
        <w:t xml:space="preserve">mata kanan </w:t>
      </w:r>
      <w:r>
        <w:rPr>
          <w:rFonts w:ascii="Times New Roman" w:hAnsi="Times New Roman" w:cs="Times New Roman"/>
          <w:sz w:val="24"/>
          <w:szCs w:val="24"/>
        </w:rPr>
        <w:t>yaitu 0.5 dan mata kiri yaitu 0.05.</w:t>
      </w:r>
      <w:r w:rsidR="00EF0F25">
        <w:rPr>
          <w:rFonts w:ascii="Times New Roman" w:hAnsi="Times New Roman" w:cs="Times New Roman"/>
          <w:sz w:val="24"/>
          <w:szCs w:val="24"/>
        </w:rPr>
        <w:t xml:space="preserve"> </w:t>
      </w:r>
      <w:r>
        <w:rPr>
          <w:rFonts w:ascii="Times New Roman" w:hAnsi="Times New Roman" w:cs="Times New Roman"/>
          <w:sz w:val="24"/>
          <w:szCs w:val="24"/>
        </w:rPr>
        <w:t>Pemakaian</w:t>
      </w:r>
      <w:r w:rsidR="00EF0F25">
        <w:rPr>
          <w:rFonts w:ascii="Times New Roman" w:hAnsi="Times New Roman" w:cs="Times New Roman"/>
          <w:sz w:val="24"/>
          <w:szCs w:val="24"/>
        </w:rPr>
        <w:t xml:space="preserve"> kacamata </w:t>
      </w:r>
      <w:r>
        <w:rPr>
          <w:rFonts w:ascii="Times New Roman" w:hAnsi="Times New Roman" w:cs="Times New Roman"/>
          <w:sz w:val="24"/>
          <w:szCs w:val="24"/>
        </w:rPr>
        <w:t>dilanjutkan</w:t>
      </w:r>
      <w:r w:rsidR="00EF0F25">
        <w:rPr>
          <w:rFonts w:ascii="Times New Roman" w:hAnsi="Times New Roman" w:cs="Times New Roman"/>
          <w:sz w:val="24"/>
          <w:szCs w:val="24"/>
        </w:rPr>
        <w:t xml:space="preserve"> dan </w:t>
      </w:r>
      <w:r w:rsidR="00DC1750">
        <w:rPr>
          <w:rFonts w:ascii="Times New Roman" w:hAnsi="Times New Roman" w:cs="Times New Roman"/>
          <w:sz w:val="24"/>
          <w:szCs w:val="24"/>
        </w:rPr>
        <w:t xml:space="preserve">disarankan untuk </w:t>
      </w:r>
      <w:r w:rsidR="00EF0F25">
        <w:rPr>
          <w:rFonts w:ascii="Times New Roman" w:hAnsi="Times New Roman" w:cs="Times New Roman"/>
          <w:sz w:val="24"/>
          <w:szCs w:val="24"/>
        </w:rPr>
        <w:t xml:space="preserve">oklusi pada </w:t>
      </w:r>
      <w:r w:rsidR="00DC1750">
        <w:rPr>
          <w:rFonts w:ascii="Times New Roman" w:hAnsi="Times New Roman" w:cs="Times New Roman"/>
          <w:sz w:val="24"/>
          <w:szCs w:val="24"/>
        </w:rPr>
        <w:t xml:space="preserve">mata </w:t>
      </w:r>
      <w:r w:rsidR="00EF0F25">
        <w:rPr>
          <w:rFonts w:ascii="Times New Roman" w:hAnsi="Times New Roman" w:cs="Times New Roman"/>
          <w:sz w:val="24"/>
          <w:szCs w:val="24"/>
        </w:rPr>
        <w:t xml:space="preserve">kanan </w:t>
      </w:r>
      <w:r>
        <w:rPr>
          <w:rFonts w:ascii="Times New Roman" w:hAnsi="Times New Roman" w:cs="Times New Roman"/>
          <w:sz w:val="24"/>
          <w:szCs w:val="24"/>
        </w:rPr>
        <w:t>2</w:t>
      </w:r>
      <w:r w:rsidR="00EF0F25">
        <w:rPr>
          <w:rFonts w:ascii="Times New Roman" w:hAnsi="Times New Roman" w:cs="Times New Roman"/>
          <w:sz w:val="24"/>
          <w:szCs w:val="24"/>
        </w:rPr>
        <w:t xml:space="preserve"> jam/hari. </w:t>
      </w:r>
    </w:p>
    <w:p w14:paraId="0400B897" w14:textId="5F111004" w:rsidR="00AD35BB" w:rsidRPr="007C32D9" w:rsidRDefault="001A28EF" w:rsidP="00463A7F">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Pasien datang kontrol kembali </w:t>
      </w:r>
      <w:r w:rsidR="000778DD">
        <w:rPr>
          <w:rFonts w:ascii="Times New Roman" w:hAnsi="Times New Roman" w:cs="Times New Roman"/>
          <w:sz w:val="24"/>
          <w:szCs w:val="24"/>
        </w:rPr>
        <w:t>enam</w:t>
      </w:r>
      <w:r>
        <w:rPr>
          <w:rFonts w:ascii="Times New Roman" w:hAnsi="Times New Roman" w:cs="Times New Roman"/>
          <w:sz w:val="24"/>
          <w:szCs w:val="24"/>
        </w:rPr>
        <w:t xml:space="preserve"> bulan kemudian</w:t>
      </w:r>
      <w:r w:rsidR="007C32D9">
        <w:rPr>
          <w:rFonts w:ascii="Times New Roman" w:hAnsi="Times New Roman" w:cs="Times New Roman"/>
          <w:sz w:val="24"/>
          <w:szCs w:val="24"/>
        </w:rPr>
        <w:t xml:space="preserve"> pada tanggal 2 </w:t>
      </w:r>
      <w:proofErr w:type="spellStart"/>
      <w:r w:rsidR="007C32D9">
        <w:rPr>
          <w:rFonts w:ascii="Times New Roman" w:hAnsi="Times New Roman" w:cs="Times New Roman"/>
          <w:sz w:val="24"/>
          <w:szCs w:val="24"/>
        </w:rPr>
        <w:t>oktober</w:t>
      </w:r>
      <w:proofErr w:type="spellEnd"/>
      <w:r w:rsidR="007C32D9">
        <w:rPr>
          <w:rFonts w:ascii="Times New Roman" w:hAnsi="Times New Roman" w:cs="Times New Roman"/>
          <w:sz w:val="24"/>
          <w:szCs w:val="24"/>
        </w:rPr>
        <w:t xml:space="preserve"> 2014</w:t>
      </w:r>
      <w:r>
        <w:rPr>
          <w:rFonts w:ascii="Times New Roman" w:hAnsi="Times New Roman" w:cs="Times New Roman"/>
          <w:sz w:val="24"/>
          <w:szCs w:val="24"/>
        </w:rPr>
        <w:t>.</w:t>
      </w:r>
      <w:r w:rsidR="00B42874">
        <w:rPr>
          <w:rFonts w:ascii="Times New Roman" w:hAnsi="Times New Roman" w:cs="Times New Roman"/>
          <w:sz w:val="24"/>
          <w:szCs w:val="24"/>
        </w:rPr>
        <w:t xml:space="preserve"> Tajam penglihatan den</w:t>
      </w:r>
      <w:r w:rsidR="000778DD">
        <w:rPr>
          <w:rFonts w:ascii="Times New Roman" w:hAnsi="Times New Roman" w:cs="Times New Roman"/>
          <w:sz w:val="24"/>
          <w:szCs w:val="24"/>
        </w:rPr>
        <w:t>gan kacamata pada mata kanan 0.5 dan mata kiri 0.05</w:t>
      </w:r>
      <w:r w:rsidR="00B42874">
        <w:rPr>
          <w:rFonts w:ascii="Times New Roman" w:hAnsi="Times New Roman" w:cs="Times New Roman"/>
          <w:sz w:val="24"/>
          <w:szCs w:val="24"/>
        </w:rPr>
        <w:t>.</w:t>
      </w:r>
      <w:r>
        <w:rPr>
          <w:rFonts w:ascii="Times New Roman" w:hAnsi="Times New Roman" w:cs="Times New Roman"/>
          <w:sz w:val="24"/>
          <w:szCs w:val="24"/>
        </w:rPr>
        <w:t xml:space="preserve"> Didapatkan posisi bola mat</w:t>
      </w:r>
      <w:r w:rsidR="000778DD">
        <w:rPr>
          <w:rFonts w:ascii="Times New Roman" w:hAnsi="Times New Roman" w:cs="Times New Roman"/>
          <w:sz w:val="24"/>
          <w:szCs w:val="24"/>
        </w:rPr>
        <w:t xml:space="preserve">a tanpa kacamata </w:t>
      </w:r>
      <w:proofErr w:type="spellStart"/>
      <w:r w:rsidR="000778DD">
        <w:rPr>
          <w:rFonts w:ascii="Times New Roman" w:hAnsi="Times New Roman" w:cs="Times New Roman"/>
          <w:sz w:val="24"/>
          <w:szCs w:val="24"/>
        </w:rPr>
        <w:t>esotropia</w:t>
      </w:r>
      <w:proofErr w:type="spellEnd"/>
      <w:r w:rsidR="000778DD">
        <w:rPr>
          <w:rFonts w:ascii="Times New Roman" w:hAnsi="Times New Roman" w:cs="Times New Roman"/>
          <w:sz w:val="24"/>
          <w:szCs w:val="24"/>
        </w:rPr>
        <w:t xml:space="preserve"> 30°. Koreksi kacamata dengan pupil lebar didapatkan mata kanan S+9.00 C-1.00 x 110 dengan tajam penglihatan 0.7 dan mata kiri S+10.00 C-1.00 x 35 dengan tajam penglihatan 0.08. Pasien diberikan penggantian kacamata dan oklusi mata kanan 2-3 jam/hari. </w:t>
      </w:r>
      <w:r>
        <w:rPr>
          <w:rFonts w:ascii="Times New Roman" w:hAnsi="Times New Roman" w:cs="Times New Roman"/>
          <w:sz w:val="24"/>
          <w:szCs w:val="24"/>
        </w:rPr>
        <w:t xml:space="preserve">Berikutnya pasien datang kontrol </w:t>
      </w:r>
      <w:r w:rsidR="007C32D9">
        <w:rPr>
          <w:rFonts w:ascii="Times New Roman" w:hAnsi="Times New Roman" w:cs="Times New Roman"/>
          <w:sz w:val="24"/>
          <w:szCs w:val="24"/>
        </w:rPr>
        <w:t>1 bulan kemudian</w:t>
      </w:r>
      <w:r w:rsidR="000778DD">
        <w:rPr>
          <w:rFonts w:ascii="Times New Roman" w:hAnsi="Times New Roman" w:cs="Times New Roman"/>
          <w:sz w:val="24"/>
          <w:szCs w:val="24"/>
        </w:rPr>
        <w:t xml:space="preserve"> dengan tajam penglihatan dengan kacamata </w:t>
      </w:r>
      <w:r w:rsidR="007C32D9">
        <w:rPr>
          <w:rFonts w:ascii="Times New Roman" w:hAnsi="Times New Roman" w:cs="Times New Roman"/>
          <w:sz w:val="24"/>
          <w:szCs w:val="24"/>
        </w:rPr>
        <w:t xml:space="preserve">yaitu mata kanan 0.7 dan mata kiri 0.2. Kacamata dan terapi oklusi mata kanan dilanjutkan.  Pasien kontrol secara teratur setiap 1-3 </w:t>
      </w:r>
      <w:r>
        <w:rPr>
          <w:rFonts w:ascii="Times New Roman" w:hAnsi="Times New Roman" w:cs="Times New Roman"/>
          <w:sz w:val="24"/>
          <w:szCs w:val="24"/>
        </w:rPr>
        <w:t xml:space="preserve">bulan </w:t>
      </w:r>
      <w:r w:rsidR="007C32D9">
        <w:rPr>
          <w:rFonts w:ascii="Times New Roman" w:hAnsi="Times New Roman" w:cs="Times New Roman"/>
          <w:sz w:val="24"/>
          <w:szCs w:val="24"/>
        </w:rPr>
        <w:t>sekali dan oklusi mata kanan 2-3</w:t>
      </w:r>
      <w:r>
        <w:rPr>
          <w:rFonts w:ascii="Times New Roman" w:hAnsi="Times New Roman" w:cs="Times New Roman"/>
          <w:sz w:val="24"/>
          <w:szCs w:val="24"/>
        </w:rPr>
        <w:t xml:space="preserve"> jam/hari tetap dikerjakan.</w:t>
      </w:r>
    </w:p>
    <w:p w14:paraId="283D1CA8" w14:textId="1B3CA62E" w:rsidR="00933CDA" w:rsidRDefault="00933CDA" w:rsidP="007C32D9">
      <w:pPr>
        <w:spacing w:after="0" w:line="360" w:lineRule="auto"/>
        <w:rPr>
          <w:rFonts w:ascii="Times New Roman" w:eastAsia="Arial Unicode MS" w:hAnsi="Times New Roman" w:cs="Times New Roman"/>
          <w:sz w:val="24"/>
          <w:szCs w:val="24"/>
        </w:rPr>
      </w:pPr>
    </w:p>
    <w:p w14:paraId="36B1A4E0" w14:textId="77777777" w:rsidR="002950B3" w:rsidRDefault="00540437" w:rsidP="00540437">
      <w:pPr>
        <w:pStyle w:val="ListParagraph"/>
        <w:numPr>
          <w:ilvl w:val="0"/>
          <w:numId w:val="1"/>
        </w:num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Diskusi</w:t>
      </w:r>
    </w:p>
    <w:p w14:paraId="7D4FF29D" w14:textId="320233F1" w:rsidR="00470181" w:rsidRPr="00CF1FB1" w:rsidRDefault="007522DF" w:rsidP="00463A7F">
      <w:pPr>
        <w:spacing w:after="0" w:line="360" w:lineRule="auto"/>
        <w:ind w:firstLine="450"/>
        <w:jc w:val="both"/>
        <w:rPr>
          <w:rFonts w:ascii="Times New Roman" w:hAnsi="Times New Roman" w:cs="Times New Roman"/>
          <w:sz w:val="24"/>
          <w:szCs w:val="24"/>
        </w:rPr>
      </w:pPr>
      <w:proofErr w:type="spellStart"/>
      <w:r>
        <w:rPr>
          <w:rFonts w:ascii="Times New Roman" w:hAnsi="Times New Roman" w:cs="Times New Roman"/>
          <w:sz w:val="24"/>
          <w:szCs w:val="24"/>
        </w:rPr>
        <w:t>Strabismus</w:t>
      </w:r>
      <w:proofErr w:type="spellEnd"/>
      <w:r>
        <w:rPr>
          <w:rFonts w:ascii="Times New Roman" w:hAnsi="Times New Roman" w:cs="Times New Roman"/>
          <w:sz w:val="24"/>
          <w:szCs w:val="24"/>
        </w:rPr>
        <w:t xml:space="preserve"> terjadi 2-4 % pada populasi anak didunia.</w:t>
      </w:r>
      <w:r>
        <w:rPr>
          <w:rFonts w:ascii="Times New Roman" w:hAnsi="Times New Roman" w:cs="Times New Roman"/>
          <w:sz w:val="24"/>
          <w:szCs w:val="24"/>
        </w:rPr>
        <w:fldChar w:fldCharType="begin" w:fldLock="1"/>
      </w:r>
      <w:r w:rsidR="00CF1FB1">
        <w:rPr>
          <w:rFonts w:ascii="Times New Roman" w:hAnsi="Times New Roman" w:cs="Times New Roman"/>
          <w:sz w:val="24"/>
          <w:szCs w:val="24"/>
        </w:rPr>
        <w:instrText>ADDIN CSL_CITATION { "citationItems" : [ { "id" : "ITEM-1", "itemData" : { "author" : [ { "dropping-particle" : "De", "family" : "Andrade", "given" : "Luciana Luna", "non-dropping-particle" : "", "parse-names" : false, "suffix" : "" } ], "id" : "ITEM-1", "issue" : "5", "issued" : { "date-parts" : [ [ "2004" ] ] }, "page" : "791-794", "title" : "Prevalence of strabismus among students in Natal / RN - Brazil", "type" : "article-journal", "volume" : "67" }, "uris" : [ "http://www.mendeley.com/documents/?uuid=2b3dfc88-03ae-4ccb-a98e-567a3e44a942" ] } ], "mendeley" : { "formattedCitation" : "&lt;sup&gt;2&lt;/sup&gt;", "plainTextFormattedCitation" : "2", "previouslyFormattedCitation" : "&lt;sup&gt;2&lt;/sup&gt;" }, "properties" : { "noteIndex" : 0 }, "schema" : "https://github.com/citation-style-language/schema/raw/master/csl-citation.json" }</w:instrText>
      </w:r>
      <w:r>
        <w:rPr>
          <w:rFonts w:ascii="Times New Roman" w:hAnsi="Times New Roman" w:cs="Times New Roman"/>
          <w:sz w:val="24"/>
          <w:szCs w:val="24"/>
        </w:rPr>
        <w:fldChar w:fldCharType="separate"/>
      </w:r>
      <w:r w:rsidRPr="007522DF">
        <w:rPr>
          <w:rFonts w:ascii="Times New Roman" w:hAnsi="Times New Roman" w:cs="Times New Roman"/>
          <w:noProof/>
          <w:sz w:val="24"/>
          <w:szCs w:val="24"/>
          <w:vertAlign w:val="superscript"/>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E5CA6">
        <w:rPr>
          <w:rFonts w:ascii="Times New Roman" w:hAnsi="Times New Roman" w:cs="Times New Roman"/>
          <w:sz w:val="24"/>
          <w:szCs w:val="24"/>
        </w:rPr>
        <w:t xml:space="preserve">Prevalensi </w:t>
      </w:r>
      <w:proofErr w:type="spellStart"/>
      <w:r>
        <w:rPr>
          <w:rFonts w:ascii="Times New Roman" w:hAnsi="Times New Roman" w:cs="Times New Roman"/>
          <w:sz w:val="24"/>
          <w:szCs w:val="24"/>
        </w:rPr>
        <w:t>esodeviasi</w:t>
      </w:r>
      <w:proofErr w:type="spellEnd"/>
      <w:r>
        <w:rPr>
          <w:rFonts w:ascii="Times New Roman" w:hAnsi="Times New Roman" w:cs="Times New Roman"/>
          <w:sz w:val="24"/>
          <w:szCs w:val="24"/>
        </w:rPr>
        <w:t xml:space="preserve"> </w:t>
      </w:r>
      <w:r w:rsidR="008E5CA6">
        <w:rPr>
          <w:rFonts w:ascii="Times New Roman" w:hAnsi="Times New Roman" w:cs="Times New Roman"/>
          <w:sz w:val="24"/>
          <w:szCs w:val="24"/>
        </w:rPr>
        <w:t xml:space="preserve">lebih tinggi dibandingkan dengan </w:t>
      </w:r>
      <w:proofErr w:type="spellStart"/>
      <w:r w:rsidR="008E5CA6">
        <w:rPr>
          <w:rFonts w:ascii="Times New Roman" w:hAnsi="Times New Roman" w:cs="Times New Roman"/>
          <w:sz w:val="24"/>
          <w:szCs w:val="24"/>
        </w:rPr>
        <w:t>eksodeviasi</w:t>
      </w:r>
      <w:proofErr w:type="spellEnd"/>
      <w:r w:rsidR="00CF1FB1">
        <w:rPr>
          <w:rFonts w:ascii="Times New Roman" w:hAnsi="Times New Roman" w:cs="Times New Roman"/>
          <w:sz w:val="24"/>
          <w:szCs w:val="24"/>
        </w:rPr>
        <w:t xml:space="preserve"> (5:2). </w:t>
      </w:r>
      <w:proofErr w:type="spellStart"/>
      <w:r w:rsidR="00AA13C8" w:rsidRPr="00310AD7">
        <w:rPr>
          <w:rFonts w:ascii="Times New Roman" w:hAnsi="Times New Roman" w:cs="Times New Roman"/>
          <w:sz w:val="24"/>
          <w:szCs w:val="24"/>
        </w:rPr>
        <w:t>E</w:t>
      </w:r>
      <w:r w:rsidR="00CF1FB1">
        <w:rPr>
          <w:rFonts w:ascii="Times New Roman" w:hAnsi="Times New Roman" w:cs="Times New Roman"/>
          <w:sz w:val="24"/>
          <w:szCs w:val="24"/>
        </w:rPr>
        <w:t>sodeviasi</w:t>
      </w:r>
      <w:proofErr w:type="spellEnd"/>
      <w:r w:rsidR="00AA13C8" w:rsidRPr="00310AD7">
        <w:rPr>
          <w:rFonts w:ascii="Times New Roman" w:hAnsi="Times New Roman" w:cs="Times New Roman"/>
          <w:sz w:val="24"/>
          <w:szCs w:val="24"/>
        </w:rPr>
        <w:t xml:space="preserve"> adalah </w:t>
      </w:r>
      <w:proofErr w:type="spellStart"/>
      <w:r w:rsidR="00AA13C8" w:rsidRPr="00310AD7">
        <w:rPr>
          <w:rFonts w:ascii="Times New Roman" w:hAnsi="Times New Roman" w:cs="Times New Roman"/>
          <w:sz w:val="24"/>
          <w:szCs w:val="24"/>
        </w:rPr>
        <w:t>ketidaksejajaran</w:t>
      </w:r>
      <w:proofErr w:type="spellEnd"/>
      <w:r w:rsidR="00AA13C8" w:rsidRPr="00310AD7">
        <w:rPr>
          <w:rFonts w:ascii="Times New Roman" w:hAnsi="Times New Roman" w:cs="Times New Roman"/>
          <w:sz w:val="24"/>
          <w:szCs w:val="24"/>
        </w:rPr>
        <w:t xml:space="preserve"> aksis visual konvergen. </w:t>
      </w:r>
      <w:proofErr w:type="spellStart"/>
      <w:r w:rsidR="00AA13C8" w:rsidRPr="00310AD7">
        <w:rPr>
          <w:rFonts w:ascii="Times New Roman" w:hAnsi="Times New Roman" w:cs="Times New Roman"/>
          <w:sz w:val="24"/>
          <w:szCs w:val="24"/>
        </w:rPr>
        <w:t>Esotropia</w:t>
      </w:r>
      <w:proofErr w:type="spellEnd"/>
      <w:r w:rsidR="00AA13C8" w:rsidRPr="00310AD7">
        <w:rPr>
          <w:rFonts w:ascii="Times New Roman" w:hAnsi="Times New Roman" w:cs="Times New Roman"/>
          <w:sz w:val="24"/>
          <w:szCs w:val="24"/>
        </w:rPr>
        <w:t xml:space="preserve"> dapat dikategorikan berdasarkan </w:t>
      </w:r>
      <w:proofErr w:type="spellStart"/>
      <w:r w:rsidR="00AA13C8" w:rsidRPr="00310AD7">
        <w:rPr>
          <w:rFonts w:ascii="Times New Roman" w:hAnsi="Times New Roman" w:cs="Times New Roman"/>
          <w:sz w:val="24"/>
          <w:szCs w:val="24"/>
        </w:rPr>
        <w:t>onset</w:t>
      </w:r>
      <w:proofErr w:type="spellEnd"/>
      <w:r w:rsidR="00AA13C8" w:rsidRPr="00310AD7">
        <w:rPr>
          <w:rFonts w:ascii="Times New Roman" w:hAnsi="Times New Roman" w:cs="Times New Roman"/>
          <w:sz w:val="24"/>
          <w:szCs w:val="24"/>
        </w:rPr>
        <w:t xml:space="preserve"> usia atau penyakit yang mendasari yaitu </w:t>
      </w:r>
      <w:proofErr w:type="spellStart"/>
      <w:r w:rsidR="00AA13C8" w:rsidRPr="00310AD7">
        <w:rPr>
          <w:rFonts w:ascii="Times New Roman" w:hAnsi="Times New Roman" w:cs="Times New Roman"/>
          <w:sz w:val="24"/>
          <w:szCs w:val="24"/>
        </w:rPr>
        <w:t>esotropia</w:t>
      </w:r>
      <w:proofErr w:type="spellEnd"/>
      <w:r w:rsidR="00AA13C8" w:rsidRPr="00310AD7">
        <w:rPr>
          <w:rFonts w:ascii="Times New Roman" w:hAnsi="Times New Roman" w:cs="Times New Roman"/>
          <w:sz w:val="24"/>
          <w:szCs w:val="24"/>
        </w:rPr>
        <w:t xml:space="preserve"> infantil, </w:t>
      </w:r>
      <w:proofErr w:type="spellStart"/>
      <w:r w:rsidR="00AA13C8" w:rsidRPr="00310AD7">
        <w:rPr>
          <w:rFonts w:ascii="Times New Roman" w:hAnsi="Times New Roman" w:cs="Times New Roman"/>
          <w:sz w:val="24"/>
          <w:szCs w:val="24"/>
        </w:rPr>
        <w:t>esotropia</w:t>
      </w:r>
      <w:proofErr w:type="spellEnd"/>
      <w:r w:rsidR="00AA13C8" w:rsidRPr="00310AD7">
        <w:rPr>
          <w:rFonts w:ascii="Times New Roman" w:hAnsi="Times New Roman" w:cs="Times New Roman"/>
          <w:sz w:val="24"/>
          <w:szCs w:val="24"/>
        </w:rPr>
        <w:t xml:space="preserve"> yang didapat dan bentuk </w:t>
      </w:r>
      <w:proofErr w:type="spellStart"/>
      <w:r w:rsidR="00AA13C8" w:rsidRPr="00310AD7">
        <w:rPr>
          <w:rFonts w:ascii="Times New Roman" w:hAnsi="Times New Roman" w:cs="Times New Roman"/>
          <w:sz w:val="24"/>
          <w:szCs w:val="24"/>
        </w:rPr>
        <w:t>esotropia</w:t>
      </w:r>
      <w:proofErr w:type="spellEnd"/>
      <w:r w:rsidR="00AA13C8" w:rsidRPr="00310AD7">
        <w:rPr>
          <w:rFonts w:ascii="Times New Roman" w:hAnsi="Times New Roman" w:cs="Times New Roman"/>
          <w:sz w:val="24"/>
          <w:szCs w:val="24"/>
        </w:rPr>
        <w:t xml:space="preserve"> lainnya. </w:t>
      </w:r>
      <w:proofErr w:type="spellStart"/>
      <w:r w:rsidR="00AA13C8" w:rsidRPr="00310AD7">
        <w:rPr>
          <w:rFonts w:ascii="Times New Roman" w:hAnsi="Times New Roman" w:cs="Times New Roman"/>
          <w:sz w:val="24"/>
          <w:szCs w:val="24"/>
        </w:rPr>
        <w:t>Esotropia</w:t>
      </w:r>
      <w:proofErr w:type="spellEnd"/>
      <w:r w:rsidR="00AA13C8" w:rsidRPr="00310AD7">
        <w:rPr>
          <w:rFonts w:ascii="Times New Roman" w:hAnsi="Times New Roman" w:cs="Times New Roman"/>
          <w:sz w:val="24"/>
          <w:szCs w:val="24"/>
        </w:rPr>
        <w:t xml:space="preserve"> yang didapat </w:t>
      </w:r>
      <w:r w:rsidR="00310AD7">
        <w:rPr>
          <w:rFonts w:ascii="Times New Roman" w:hAnsi="Times New Roman" w:cs="Times New Roman"/>
          <w:sz w:val="24"/>
          <w:szCs w:val="24"/>
        </w:rPr>
        <w:t xml:space="preserve">dapat dibagi menjadi </w:t>
      </w:r>
      <w:proofErr w:type="spellStart"/>
      <w:r w:rsidR="00310AD7">
        <w:rPr>
          <w:rFonts w:ascii="Times New Roman" w:hAnsi="Times New Roman" w:cs="Times New Roman"/>
          <w:sz w:val="24"/>
          <w:szCs w:val="24"/>
        </w:rPr>
        <w:t>esotropia</w:t>
      </w:r>
      <w:proofErr w:type="spellEnd"/>
      <w:r w:rsidR="00310AD7">
        <w:rPr>
          <w:rFonts w:ascii="Times New Roman" w:hAnsi="Times New Roman" w:cs="Times New Roman"/>
          <w:sz w:val="24"/>
          <w:szCs w:val="24"/>
        </w:rPr>
        <w:t xml:space="preserve"> akomodatif, </w:t>
      </w:r>
      <w:proofErr w:type="spellStart"/>
      <w:r w:rsidR="00310AD7">
        <w:rPr>
          <w:rFonts w:ascii="Times New Roman" w:hAnsi="Times New Roman" w:cs="Times New Roman"/>
          <w:sz w:val="24"/>
          <w:szCs w:val="24"/>
        </w:rPr>
        <w:t>estropia</w:t>
      </w:r>
      <w:proofErr w:type="spellEnd"/>
      <w:r w:rsidR="00310AD7">
        <w:rPr>
          <w:rFonts w:ascii="Times New Roman" w:hAnsi="Times New Roman" w:cs="Times New Roman"/>
          <w:sz w:val="24"/>
          <w:szCs w:val="24"/>
        </w:rPr>
        <w:t xml:space="preserve"> akomodatif parsial, dan </w:t>
      </w:r>
      <w:proofErr w:type="spellStart"/>
      <w:r w:rsidR="00310AD7">
        <w:rPr>
          <w:rFonts w:ascii="Times New Roman" w:hAnsi="Times New Roman" w:cs="Times New Roman"/>
          <w:sz w:val="24"/>
          <w:szCs w:val="24"/>
        </w:rPr>
        <w:t>esotropia</w:t>
      </w:r>
      <w:proofErr w:type="spellEnd"/>
      <w:r w:rsidR="00310AD7">
        <w:rPr>
          <w:rFonts w:ascii="Times New Roman" w:hAnsi="Times New Roman" w:cs="Times New Roman"/>
          <w:sz w:val="24"/>
          <w:szCs w:val="24"/>
        </w:rPr>
        <w:t xml:space="preserve"> non-akomodatif. </w:t>
      </w:r>
      <w:proofErr w:type="spellStart"/>
      <w:r w:rsidR="00310AD7">
        <w:rPr>
          <w:rFonts w:ascii="Times New Roman" w:hAnsi="Times New Roman" w:cs="Times New Roman"/>
          <w:sz w:val="24"/>
          <w:szCs w:val="24"/>
        </w:rPr>
        <w:t>Esotropia</w:t>
      </w:r>
      <w:proofErr w:type="spellEnd"/>
      <w:r w:rsidR="00310AD7">
        <w:rPr>
          <w:rFonts w:ascii="Times New Roman" w:hAnsi="Times New Roman" w:cs="Times New Roman"/>
          <w:sz w:val="24"/>
          <w:szCs w:val="24"/>
        </w:rPr>
        <w:t xml:space="preserve"> akomodatif dibagi menjadi </w:t>
      </w:r>
      <w:proofErr w:type="spellStart"/>
      <w:r w:rsidR="00310AD7">
        <w:rPr>
          <w:rFonts w:ascii="Times New Roman" w:hAnsi="Times New Roman" w:cs="Times New Roman"/>
          <w:sz w:val="24"/>
          <w:szCs w:val="24"/>
        </w:rPr>
        <w:t>esotropia</w:t>
      </w:r>
      <w:proofErr w:type="spellEnd"/>
      <w:r w:rsidR="00310AD7">
        <w:rPr>
          <w:rFonts w:ascii="Times New Roman" w:hAnsi="Times New Roman" w:cs="Times New Roman"/>
          <w:sz w:val="24"/>
          <w:szCs w:val="24"/>
        </w:rPr>
        <w:t xml:space="preserve"> akomodatif </w:t>
      </w:r>
      <w:proofErr w:type="spellStart"/>
      <w:r w:rsidR="00310AD7">
        <w:rPr>
          <w:rFonts w:ascii="Times New Roman" w:hAnsi="Times New Roman" w:cs="Times New Roman"/>
          <w:sz w:val="24"/>
          <w:szCs w:val="24"/>
        </w:rPr>
        <w:t>refraktif</w:t>
      </w:r>
      <w:proofErr w:type="spellEnd"/>
      <w:r w:rsidR="00310AD7">
        <w:rPr>
          <w:rFonts w:ascii="Times New Roman" w:hAnsi="Times New Roman" w:cs="Times New Roman"/>
          <w:sz w:val="24"/>
          <w:szCs w:val="24"/>
        </w:rPr>
        <w:t xml:space="preserve">, </w:t>
      </w:r>
      <w:proofErr w:type="spellStart"/>
      <w:r w:rsidR="00310AD7">
        <w:rPr>
          <w:rFonts w:ascii="Times New Roman" w:hAnsi="Times New Roman" w:cs="Times New Roman"/>
          <w:sz w:val="24"/>
          <w:szCs w:val="24"/>
        </w:rPr>
        <w:t>esotropia</w:t>
      </w:r>
      <w:proofErr w:type="spellEnd"/>
      <w:r w:rsidR="00310AD7">
        <w:rPr>
          <w:rFonts w:ascii="Times New Roman" w:hAnsi="Times New Roman" w:cs="Times New Roman"/>
          <w:sz w:val="24"/>
          <w:szCs w:val="24"/>
        </w:rPr>
        <w:t xml:space="preserve"> akomodatif </w:t>
      </w:r>
      <w:proofErr w:type="spellStart"/>
      <w:r w:rsidR="00310AD7">
        <w:rPr>
          <w:rFonts w:ascii="Times New Roman" w:hAnsi="Times New Roman" w:cs="Times New Roman"/>
          <w:sz w:val="24"/>
          <w:szCs w:val="24"/>
        </w:rPr>
        <w:t>refraktif</w:t>
      </w:r>
      <w:proofErr w:type="spellEnd"/>
      <w:r w:rsidR="00310AD7">
        <w:rPr>
          <w:rFonts w:ascii="Times New Roman" w:hAnsi="Times New Roman" w:cs="Times New Roman"/>
          <w:sz w:val="24"/>
          <w:szCs w:val="24"/>
        </w:rPr>
        <w:t xml:space="preserve"> dengan </w:t>
      </w:r>
      <w:r w:rsidR="00310AD7">
        <w:rPr>
          <w:rFonts w:ascii="Times New Roman" w:hAnsi="Times New Roman" w:cs="Times New Roman"/>
          <w:i/>
          <w:sz w:val="24"/>
          <w:szCs w:val="24"/>
          <w:lang w:val="en-US"/>
        </w:rPr>
        <w:t>Accommodative Convergence t</w:t>
      </w:r>
      <w:r w:rsidR="00310AD7" w:rsidRPr="00310AD7">
        <w:rPr>
          <w:rFonts w:ascii="Times New Roman" w:hAnsi="Times New Roman" w:cs="Times New Roman"/>
          <w:i/>
          <w:sz w:val="24"/>
          <w:szCs w:val="24"/>
          <w:lang w:val="en-US"/>
        </w:rPr>
        <w:t>o Accommodation Ratio</w:t>
      </w:r>
      <w:r w:rsidR="00310AD7">
        <w:rPr>
          <w:rFonts w:ascii="MS Mincho" w:eastAsia="MS Mincho" w:hAnsi="MS Mincho" w:cs="MS Mincho"/>
          <w:sz w:val="24"/>
          <w:szCs w:val="24"/>
          <w:lang w:val="en-US"/>
        </w:rPr>
        <w:t xml:space="preserve"> </w:t>
      </w:r>
      <w:r w:rsidR="00310AD7">
        <w:rPr>
          <w:rFonts w:ascii="Times New Roman" w:hAnsi="Times New Roman" w:cs="Times New Roman"/>
          <w:sz w:val="24"/>
          <w:szCs w:val="24"/>
        </w:rPr>
        <w:t xml:space="preserve">(AC/A) yang tinggi, dan </w:t>
      </w:r>
      <w:proofErr w:type="spellStart"/>
      <w:r w:rsidR="00310AD7">
        <w:rPr>
          <w:rFonts w:ascii="Times New Roman" w:hAnsi="Times New Roman" w:cs="Times New Roman"/>
          <w:sz w:val="24"/>
          <w:szCs w:val="24"/>
        </w:rPr>
        <w:t>esotropia</w:t>
      </w:r>
      <w:proofErr w:type="spellEnd"/>
      <w:r w:rsidR="00310AD7">
        <w:rPr>
          <w:rFonts w:ascii="Times New Roman" w:hAnsi="Times New Roman" w:cs="Times New Roman"/>
          <w:sz w:val="24"/>
          <w:szCs w:val="24"/>
        </w:rPr>
        <w:t xml:space="preserve"> akomodatif non </w:t>
      </w:r>
      <w:proofErr w:type="spellStart"/>
      <w:r w:rsidR="00310AD7">
        <w:rPr>
          <w:rFonts w:ascii="Times New Roman" w:hAnsi="Times New Roman" w:cs="Times New Roman"/>
          <w:sz w:val="24"/>
          <w:szCs w:val="24"/>
        </w:rPr>
        <w:t>refraktif</w:t>
      </w:r>
      <w:proofErr w:type="spellEnd"/>
      <w:r w:rsidR="00310AD7">
        <w:rPr>
          <w:rFonts w:ascii="Times New Roman" w:hAnsi="Times New Roman" w:cs="Times New Roman"/>
          <w:sz w:val="24"/>
          <w:szCs w:val="24"/>
        </w:rPr>
        <w:t xml:space="preserve"> dengan AC/A yang tinggi.</w:t>
      </w:r>
      <w:r w:rsidR="00463A7F" w:rsidRPr="00463A7F">
        <w:rPr>
          <w:rFonts w:ascii="Times New Roman" w:hAnsi="Times New Roman" w:cs="Times New Roman"/>
          <w:sz w:val="24"/>
          <w:szCs w:val="24"/>
        </w:rPr>
        <w:t xml:space="preserve"> </w:t>
      </w:r>
      <w:r w:rsidR="00463A7F">
        <w:rPr>
          <w:rFonts w:ascii="Times New Roman" w:hAnsi="Times New Roman" w:cs="Times New Roman"/>
          <w:sz w:val="24"/>
          <w:szCs w:val="24"/>
        </w:rPr>
        <w:fldChar w:fldCharType="begin" w:fldLock="1"/>
      </w:r>
      <w:r w:rsidR="003B259F">
        <w:rPr>
          <w:rFonts w:ascii="Times New Roman" w:hAnsi="Times New Roman" w:cs="Times New Roman"/>
          <w:sz w:val="24"/>
          <w:szCs w:val="24"/>
        </w:rPr>
        <w:instrText>ADDIN CSL_CITATION { "citationItems" : [ { "id" : "ITEM-1", "itemData" : { "author" : [ { "dropping-particle" : "De", "family" : "Andrade", "given" : "Luciana Luna", "non-dropping-particle" : "", "parse-names" : false, "suffix" : "" } ], "id" : "ITEM-1", "issue" : "5", "issued" : { "date-parts" : [ [ "2004" ] ] }, "page" : "791-794", "title" : "Prevalence of strabismus among students in Natal / RN - Brazil", "type" : "article-journal", "volume" : "67" }, "uris" : [ "http://www.mendeley.com/documents/?uuid=2b3dfc88-03ae-4ccb-a98e-567a3e44a942" ] }, { "id" : "ITEM-2", "itemData" : { "author" : [ { "dropping-particle" : "", "family" : "Collins", "given" : "Nancy", "non-dropping-particle" : "", "parse-names" : false, "suffix" : "" }, { "dropping-particle" : "", "family" : "Lum", "given" : "Flora C", "non-dropping-particle" : "", "parse-names" : false, "suffix" : "" }, { "dropping-particle" : "", "family" : "Garratt", "given" : "Susan", "non-dropping-particle" : "", "parse-names" : false, "suffix" : "" } ], "container-title" : "American Academy of Ophthalmology Pediatric Ophthalmology/Strabismus Panel. Preferred Practice Pattern\u00ae Guidelines", "id" : "ITEM-2", "issued" : { "date-parts" : [ [ "2012" ] ] }, "page" : "5-18", "publisher" : "American Academy of Ophthalmology", "publisher-place" : "San Francisco", "title" : "Esotropia and Exotropia", "type" : "chapter" }, "uris" : [ "http://www.mendeley.com/documents/?uuid=a3f85873-fdf5-4ebb-98e0-0b54c708adae" ] } ], "mendeley" : { "formattedCitation" : "&lt;sup&gt;2,3&lt;/sup&gt;", "plainTextFormattedCitation" : "2,3", "previouslyFormattedCitation" : "&lt;sup&gt;2,3&lt;/sup&gt;" }, "properties" : { "noteIndex" : 0 }, "schema" : "https://github.com/citation-style-language/schema/raw/master/csl-citation.json" }</w:instrText>
      </w:r>
      <w:r w:rsidR="00463A7F">
        <w:rPr>
          <w:rFonts w:ascii="Times New Roman" w:hAnsi="Times New Roman" w:cs="Times New Roman"/>
          <w:sz w:val="24"/>
          <w:szCs w:val="24"/>
        </w:rPr>
        <w:fldChar w:fldCharType="separate"/>
      </w:r>
      <w:r w:rsidR="00463A7F" w:rsidRPr="00463A7F">
        <w:rPr>
          <w:rFonts w:ascii="Times New Roman" w:hAnsi="Times New Roman" w:cs="Times New Roman"/>
          <w:noProof/>
          <w:sz w:val="24"/>
          <w:szCs w:val="24"/>
          <w:vertAlign w:val="superscript"/>
        </w:rPr>
        <w:t>2,3</w:t>
      </w:r>
      <w:r w:rsidR="00463A7F">
        <w:rPr>
          <w:rFonts w:ascii="Times New Roman" w:hAnsi="Times New Roman" w:cs="Times New Roman"/>
          <w:sz w:val="24"/>
          <w:szCs w:val="24"/>
        </w:rPr>
        <w:fldChar w:fldCharType="end"/>
      </w:r>
    </w:p>
    <w:p w14:paraId="507256EC" w14:textId="61018412" w:rsidR="00B9657C" w:rsidRPr="00C9053C" w:rsidRDefault="00310AD7" w:rsidP="00463A7F">
      <w:pPr>
        <w:pStyle w:val="ListParagraph"/>
        <w:spacing w:after="0" w:line="360" w:lineRule="auto"/>
        <w:ind w:left="0" w:firstLine="45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Esotropia</w:t>
      </w:r>
      <w:proofErr w:type="spellEnd"/>
      <w:r>
        <w:rPr>
          <w:rFonts w:ascii="Times New Roman" w:hAnsi="Times New Roman" w:cs="Times New Roman"/>
          <w:sz w:val="24"/>
          <w:szCs w:val="24"/>
        </w:rPr>
        <w:t xml:space="preserve"> </w:t>
      </w:r>
      <w:r w:rsidR="00CF1FB1">
        <w:rPr>
          <w:rFonts w:ascii="Times New Roman" w:hAnsi="Times New Roman" w:cs="Times New Roman"/>
          <w:sz w:val="24"/>
          <w:szCs w:val="24"/>
        </w:rPr>
        <w:t xml:space="preserve">akomodatif adalah tipe </w:t>
      </w:r>
      <w:proofErr w:type="spellStart"/>
      <w:r w:rsidR="00CF1FB1">
        <w:rPr>
          <w:rFonts w:ascii="Times New Roman" w:hAnsi="Times New Roman" w:cs="Times New Roman"/>
          <w:sz w:val="24"/>
          <w:szCs w:val="24"/>
        </w:rPr>
        <w:t>esodeviasi</w:t>
      </w:r>
      <w:proofErr w:type="spellEnd"/>
      <w:r w:rsidR="00CF1FB1">
        <w:rPr>
          <w:rFonts w:ascii="Times New Roman" w:hAnsi="Times New Roman" w:cs="Times New Roman"/>
          <w:sz w:val="24"/>
          <w:szCs w:val="24"/>
        </w:rPr>
        <w:t xml:space="preserve"> yang paling sering sebelum </w:t>
      </w:r>
      <w:proofErr w:type="spellStart"/>
      <w:r w:rsidR="00CF1FB1">
        <w:rPr>
          <w:rFonts w:ascii="Times New Roman" w:hAnsi="Times New Roman" w:cs="Times New Roman"/>
          <w:sz w:val="24"/>
          <w:szCs w:val="24"/>
        </w:rPr>
        <w:t>esotropia</w:t>
      </w:r>
      <w:proofErr w:type="spellEnd"/>
      <w:r w:rsidR="00CF1FB1">
        <w:rPr>
          <w:rFonts w:ascii="Times New Roman" w:hAnsi="Times New Roman" w:cs="Times New Roman"/>
          <w:sz w:val="24"/>
          <w:szCs w:val="24"/>
        </w:rPr>
        <w:t xml:space="preserve"> kongenital atau </w:t>
      </w:r>
      <w:proofErr w:type="spellStart"/>
      <w:r w:rsidR="00CF1FB1">
        <w:rPr>
          <w:rFonts w:ascii="Times New Roman" w:hAnsi="Times New Roman" w:cs="Times New Roman"/>
          <w:sz w:val="24"/>
          <w:szCs w:val="24"/>
        </w:rPr>
        <w:t>infatil</w:t>
      </w:r>
      <w:proofErr w:type="spellEnd"/>
      <w:r w:rsidR="00CF1FB1">
        <w:rPr>
          <w:rFonts w:ascii="Times New Roman" w:hAnsi="Times New Roman" w:cs="Times New Roman"/>
          <w:sz w:val="24"/>
          <w:szCs w:val="24"/>
        </w:rPr>
        <w:t xml:space="preserve">. </w:t>
      </w:r>
      <w:r w:rsidR="00FB0411">
        <w:rPr>
          <w:rFonts w:ascii="Times New Roman" w:hAnsi="Times New Roman" w:cs="Times New Roman"/>
          <w:sz w:val="24"/>
          <w:szCs w:val="24"/>
        </w:rPr>
        <w:t xml:space="preserve">Awalnya, </w:t>
      </w:r>
      <w:proofErr w:type="spellStart"/>
      <w:r w:rsidR="00FB0411">
        <w:rPr>
          <w:rFonts w:ascii="Times New Roman" w:hAnsi="Times New Roman" w:cs="Times New Roman"/>
          <w:sz w:val="24"/>
          <w:szCs w:val="24"/>
        </w:rPr>
        <w:t>e</w:t>
      </w:r>
      <w:r w:rsidR="00B9657C">
        <w:rPr>
          <w:rFonts w:ascii="Times New Roman" w:hAnsi="Times New Roman" w:cs="Times New Roman"/>
          <w:sz w:val="24"/>
          <w:szCs w:val="24"/>
        </w:rPr>
        <w:t>sot</w:t>
      </w:r>
      <w:r w:rsidR="00FB0411">
        <w:rPr>
          <w:rFonts w:ascii="Times New Roman" w:hAnsi="Times New Roman" w:cs="Times New Roman"/>
          <w:sz w:val="24"/>
          <w:szCs w:val="24"/>
        </w:rPr>
        <w:t>ropia</w:t>
      </w:r>
      <w:proofErr w:type="spellEnd"/>
      <w:r w:rsidR="00FB0411">
        <w:rPr>
          <w:rFonts w:ascii="Times New Roman" w:hAnsi="Times New Roman" w:cs="Times New Roman"/>
          <w:sz w:val="24"/>
          <w:szCs w:val="24"/>
        </w:rPr>
        <w:t xml:space="preserve"> akomodatif dapat muncul</w:t>
      </w:r>
      <w:r w:rsidR="00B9657C">
        <w:rPr>
          <w:rFonts w:ascii="Times New Roman" w:hAnsi="Times New Roman" w:cs="Times New Roman"/>
          <w:sz w:val="24"/>
          <w:szCs w:val="24"/>
        </w:rPr>
        <w:t xml:space="preserve"> sebagai suatu </w:t>
      </w:r>
      <w:proofErr w:type="spellStart"/>
      <w:r w:rsidR="00B9657C">
        <w:rPr>
          <w:rFonts w:ascii="Times New Roman" w:hAnsi="Times New Roman" w:cs="Times New Roman"/>
          <w:sz w:val="24"/>
          <w:szCs w:val="24"/>
        </w:rPr>
        <w:t>esotropia</w:t>
      </w:r>
      <w:proofErr w:type="spellEnd"/>
      <w:r w:rsidR="00B9657C">
        <w:rPr>
          <w:rFonts w:ascii="Times New Roman" w:hAnsi="Times New Roman" w:cs="Times New Roman"/>
          <w:sz w:val="24"/>
          <w:szCs w:val="24"/>
        </w:rPr>
        <w:t xml:space="preserve"> </w:t>
      </w:r>
      <w:proofErr w:type="spellStart"/>
      <w:r w:rsidR="00B9657C">
        <w:rPr>
          <w:rFonts w:ascii="Times New Roman" w:hAnsi="Times New Roman" w:cs="Times New Roman"/>
          <w:i/>
          <w:sz w:val="24"/>
          <w:szCs w:val="24"/>
        </w:rPr>
        <w:t>intermitten</w:t>
      </w:r>
      <w:proofErr w:type="spellEnd"/>
      <w:r w:rsidR="00B9657C">
        <w:rPr>
          <w:rFonts w:ascii="Times New Roman" w:hAnsi="Times New Roman" w:cs="Times New Roman"/>
          <w:sz w:val="24"/>
          <w:szCs w:val="24"/>
        </w:rPr>
        <w:t xml:space="preserve"> didapat</w:t>
      </w:r>
      <w:r w:rsidR="00CF1FB1">
        <w:rPr>
          <w:rFonts w:ascii="Times New Roman" w:hAnsi="Times New Roman" w:cs="Times New Roman"/>
          <w:sz w:val="24"/>
          <w:szCs w:val="24"/>
        </w:rPr>
        <w:t xml:space="preserve"> lalu konstan dalam beberapa minggu atau bulan</w:t>
      </w:r>
      <w:r w:rsidR="00B9657C">
        <w:rPr>
          <w:rFonts w:ascii="Times New Roman" w:hAnsi="Times New Roman" w:cs="Times New Roman"/>
          <w:sz w:val="24"/>
          <w:szCs w:val="24"/>
        </w:rPr>
        <w:t xml:space="preserve">. </w:t>
      </w:r>
      <w:proofErr w:type="spellStart"/>
      <w:r w:rsidR="003F158E">
        <w:rPr>
          <w:rFonts w:ascii="Times New Roman" w:hAnsi="Times New Roman" w:cs="Times New Roman"/>
          <w:color w:val="000000" w:themeColor="text1"/>
          <w:sz w:val="24"/>
          <w:szCs w:val="24"/>
        </w:rPr>
        <w:t>onset</w:t>
      </w:r>
      <w:proofErr w:type="spellEnd"/>
      <w:r w:rsidR="003F158E">
        <w:rPr>
          <w:rFonts w:ascii="Times New Roman" w:hAnsi="Times New Roman" w:cs="Times New Roman"/>
          <w:color w:val="000000" w:themeColor="text1"/>
          <w:sz w:val="24"/>
          <w:szCs w:val="24"/>
        </w:rPr>
        <w:t xml:space="preserve"> deviasi dapat timbul sejak usia 1 sampai 8 tahun dengan rerata pada usia 2 tahun.</w:t>
      </w:r>
      <w:r w:rsidR="00463A7F">
        <w:rPr>
          <w:rFonts w:ascii="Times New Roman" w:hAnsi="Times New Roman" w:cs="Times New Roman"/>
          <w:sz w:val="24"/>
          <w:szCs w:val="24"/>
        </w:rPr>
        <w:fldChar w:fldCharType="begin" w:fldLock="1"/>
      </w:r>
      <w:r w:rsidR="003B259F">
        <w:rPr>
          <w:rFonts w:ascii="Times New Roman" w:hAnsi="Times New Roman" w:cs="Times New Roman"/>
          <w:sz w:val="24"/>
          <w:szCs w:val="24"/>
        </w:rPr>
        <w:instrText>ADDIN CSL_CITATION { "citationItems" : [ { "id" : "ITEM-1", "itemData" : { "URL" : "http://eyerounds.org/cases/129-?\u2010accommodative-?\u2010esotropia.htm", "author" : [ { "dropping-particle" : "", "family" : "Rogers", "given" : "Gina M", "non-dropping-particle" : "", "parse-names" : false, "suffix" : "" }, { "dropping-particle" : "", "family" : "Longmuir", "given" : "Susannah Q", "non-dropping-particle" : "", "parse-names" : false, "suffix" : "" } ], "container-title" : "EyeRounds.org", "id" : "ITEM-1", "issued" : { "date-parts" : [ [ "2011" ] ] }, "title" : "Refractive Accommodative Esotropia", "type" : "webpage" }, "uris" : [ "http://www.mendeley.com/documents/?uuid=c866d139-b52d-4e90-935b-c993153b0e18" ] }, { "id" : "ITEM-2", "itemData" : { "author" : [ { "dropping-particle" : "", "family" : "Collins", "given" : "Nancy", "non-dropping-particle" : "", "parse-names" : false, "suffix" : "" }, { "dropping-particle" : "", "family" : "Lum", "given" : "Flora C", "non-dropping-particle" : "", "parse-names" : false, "suffix" : "" }, { "dropping-particle" : "", "family" : "Garratt", "given" : "Susan", "non-dropping-particle" : "", "parse-names" : false, "suffix" : "" } ], "container-title" : "American Academy of Ophthalmology Pediatric Ophthalmology/Strabismus Panel. Preferred Practice Pattern\u00ae Guidelines", "id" : "ITEM-2", "issued" : { "date-parts" : [ [ "2012" ] ] }, "page" : "5-18", "publisher" : "American Academy of Ophthalmology", "publisher-place" : "San Francisco", "title" : "Esotropia and Exotropia", "type" : "chapter" }, "uris" : [ "http://www.mendeley.com/documents/?uuid=a3f85873-fdf5-4ebb-98e0-0b54c708adae" ] }, { "id" : "ITEM-3", "itemData" : { "author" : [ { "dropping-particle" : "", "family" : "Tubing", "given" : "Kipa", "non-dropping-particle" : "", "parse-names" : false, "suffix" : "" }, { "dropping-particle" : "", "family" : "Usharani", "given" : "Laishram", "non-dropping-particle" : "", "parse-names" : false, "suffix" : "" }, { "dropping-particle" : "", "family" : "Tsapoe", "given" : "Wobenthong", "non-dropping-particle" : "", "parse-names" : false, "suffix" : "" }, { "dropping-particle" : "", "family" : "St", "given" : "Lalhriatpuii", "non-dropping-particle" : "", "parse-names" : false, "suffix" : "" } ], "id" : "ITEM-3", "issue" : "1", "issued" : { "date-parts" : [ [ "2014" ] ] }, "page" : "23-28", "title" : "Study of Concomitant Strabismus amongstthe EthnicPopulation of Manipur .", "type" : "article-journal", "volume" : "13" }, "uris" : [ "http://www.mendeley.com/documents/?uuid=cd203a5f-dce7-409a-8468-fe0f16cf70a3" ] } ], "mendeley" : { "formattedCitation" : "&lt;sup&gt;1,3,4&lt;/sup&gt;", "plainTextFormattedCitation" : "1,3,4", "previouslyFormattedCitation" : "&lt;sup&gt;1,3,4&lt;/sup&gt;" }, "properties" : { "noteIndex" : 0 }, "schema" : "https://github.com/citation-style-language/schema/raw/master/csl-citation.json" }</w:instrText>
      </w:r>
      <w:r w:rsidR="00463A7F">
        <w:rPr>
          <w:rFonts w:ascii="Times New Roman" w:hAnsi="Times New Roman" w:cs="Times New Roman"/>
          <w:sz w:val="24"/>
          <w:szCs w:val="24"/>
        </w:rPr>
        <w:fldChar w:fldCharType="separate"/>
      </w:r>
      <w:r w:rsidR="00463A7F" w:rsidRPr="00463A7F">
        <w:rPr>
          <w:rFonts w:ascii="Times New Roman" w:hAnsi="Times New Roman" w:cs="Times New Roman"/>
          <w:noProof/>
          <w:sz w:val="24"/>
          <w:szCs w:val="24"/>
          <w:vertAlign w:val="superscript"/>
        </w:rPr>
        <w:t>1,3,4</w:t>
      </w:r>
      <w:r w:rsidR="00463A7F">
        <w:rPr>
          <w:rFonts w:ascii="Times New Roman" w:hAnsi="Times New Roman" w:cs="Times New Roman"/>
          <w:sz w:val="24"/>
          <w:szCs w:val="24"/>
        </w:rPr>
        <w:fldChar w:fldCharType="end"/>
      </w:r>
      <w:r w:rsidR="003F158E">
        <w:rPr>
          <w:rFonts w:ascii="Times New Roman" w:hAnsi="Times New Roman" w:cs="Times New Roman"/>
          <w:color w:val="000000" w:themeColor="text1"/>
          <w:sz w:val="24"/>
          <w:szCs w:val="24"/>
        </w:rPr>
        <w:t xml:space="preserve"> </w:t>
      </w:r>
      <w:r w:rsidR="00B9657C">
        <w:rPr>
          <w:rFonts w:ascii="Times New Roman" w:hAnsi="Times New Roman" w:cs="Times New Roman"/>
          <w:sz w:val="24"/>
          <w:szCs w:val="24"/>
        </w:rPr>
        <w:t xml:space="preserve">Berdasarkan </w:t>
      </w:r>
      <w:proofErr w:type="spellStart"/>
      <w:r w:rsidR="00B9657C">
        <w:rPr>
          <w:rFonts w:ascii="Times New Roman" w:hAnsi="Times New Roman" w:cs="Times New Roman"/>
          <w:sz w:val="24"/>
          <w:szCs w:val="24"/>
        </w:rPr>
        <w:t>alloanamnesis</w:t>
      </w:r>
      <w:proofErr w:type="spellEnd"/>
      <w:r w:rsidR="00B9657C">
        <w:rPr>
          <w:rFonts w:ascii="Times New Roman" w:hAnsi="Times New Roman" w:cs="Times New Roman"/>
          <w:sz w:val="24"/>
          <w:szCs w:val="24"/>
        </w:rPr>
        <w:t xml:space="preserve"> dari ibu pasien didapatkan bahwa mata kiri pasien seringkali tampak masuk ke arah dalam</w:t>
      </w:r>
      <w:r w:rsidR="003F158E">
        <w:rPr>
          <w:rFonts w:ascii="Times New Roman" w:hAnsi="Times New Roman" w:cs="Times New Roman"/>
          <w:sz w:val="24"/>
          <w:szCs w:val="24"/>
        </w:rPr>
        <w:t xml:space="preserve"> sejak usia 4 tahun</w:t>
      </w:r>
      <w:r w:rsidR="00B9657C">
        <w:rPr>
          <w:rFonts w:ascii="Times New Roman" w:hAnsi="Times New Roman" w:cs="Times New Roman"/>
          <w:sz w:val="24"/>
          <w:szCs w:val="24"/>
        </w:rPr>
        <w:t xml:space="preserve">. Tidak ada riwayat trauma, sakit, ataupun kejang sebelumnya. Kondisi ini </w:t>
      </w:r>
      <w:r w:rsidR="00A43AB8">
        <w:rPr>
          <w:rFonts w:ascii="Times New Roman" w:hAnsi="Times New Roman" w:cs="Times New Roman"/>
          <w:sz w:val="24"/>
          <w:szCs w:val="24"/>
        </w:rPr>
        <w:t xml:space="preserve">menetap </w:t>
      </w:r>
      <w:r w:rsidR="00FB0411">
        <w:rPr>
          <w:rFonts w:ascii="Times New Roman" w:hAnsi="Times New Roman" w:cs="Times New Roman"/>
          <w:sz w:val="24"/>
          <w:szCs w:val="24"/>
        </w:rPr>
        <w:t>hingga pa</w:t>
      </w:r>
      <w:r w:rsidR="003F158E">
        <w:rPr>
          <w:rFonts w:ascii="Times New Roman" w:hAnsi="Times New Roman" w:cs="Times New Roman"/>
          <w:sz w:val="24"/>
          <w:szCs w:val="24"/>
        </w:rPr>
        <w:t>sien berusia 7</w:t>
      </w:r>
      <w:r w:rsidR="00B9657C">
        <w:rPr>
          <w:rFonts w:ascii="Times New Roman" w:hAnsi="Times New Roman" w:cs="Times New Roman"/>
          <w:sz w:val="24"/>
          <w:szCs w:val="24"/>
        </w:rPr>
        <w:t xml:space="preserve"> tahun</w:t>
      </w:r>
      <w:r w:rsidR="003F158E">
        <w:rPr>
          <w:rFonts w:ascii="Times New Roman" w:hAnsi="Times New Roman" w:cs="Times New Roman"/>
          <w:sz w:val="24"/>
          <w:szCs w:val="24"/>
        </w:rPr>
        <w:t xml:space="preserve"> sehingga</w:t>
      </w:r>
      <w:r w:rsidR="00B9657C">
        <w:rPr>
          <w:rFonts w:ascii="Times New Roman" w:hAnsi="Times New Roman" w:cs="Times New Roman"/>
          <w:sz w:val="24"/>
          <w:szCs w:val="24"/>
        </w:rPr>
        <w:t xml:space="preserve"> ibu pasien membawa pas</w:t>
      </w:r>
      <w:r w:rsidR="003F158E">
        <w:rPr>
          <w:rFonts w:ascii="Times New Roman" w:hAnsi="Times New Roman" w:cs="Times New Roman"/>
          <w:sz w:val="24"/>
          <w:szCs w:val="24"/>
        </w:rPr>
        <w:t xml:space="preserve">ien berobat ke RS Mata </w:t>
      </w:r>
      <w:proofErr w:type="spellStart"/>
      <w:r w:rsidR="003F158E">
        <w:rPr>
          <w:rFonts w:ascii="Times New Roman" w:hAnsi="Times New Roman" w:cs="Times New Roman"/>
          <w:sz w:val="24"/>
          <w:szCs w:val="24"/>
        </w:rPr>
        <w:t>Cicendo</w:t>
      </w:r>
      <w:proofErr w:type="spellEnd"/>
      <w:r w:rsidR="003F158E">
        <w:rPr>
          <w:rFonts w:ascii="Times New Roman" w:hAnsi="Times New Roman" w:cs="Times New Roman"/>
          <w:sz w:val="24"/>
          <w:szCs w:val="24"/>
        </w:rPr>
        <w:t xml:space="preserve">. </w:t>
      </w:r>
    </w:p>
    <w:p w14:paraId="4F127161" w14:textId="7420DB03" w:rsidR="00B7311F" w:rsidRPr="00E67662" w:rsidRDefault="00B7311F" w:rsidP="00463A7F">
      <w:pPr>
        <w:pStyle w:val="ListParagraph"/>
        <w:spacing w:after="0" w:line="360" w:lineRule="auto"/>
        <w:ind w:left="0" w:firstLine="450"/>
        <w:jc w:val="both"/>
        <w:rPr>
          <w:rFonts w:ascii="Times New Roman" w:hAnsi="Times New Roman" w:cs="Times New Roman"/>
          <w:color w:val="000000" w:themeColor="text1"/>
          <w:sz w:val="24"/>
          <w:szCs w:val="24"/>
        </w:rPr>
      </w:pPr>
      <w:r w:rsidRPr="00E67662">
        <w:rPr>
          <w:rFonts w:ascii="Times New Roman" w:hAnsi="Times New Roman" w:cs="Times New Roman"/>
          <w:color w:val="000000" w:themeColor="text1"/>
          <w:sz w:val="24"/>
          <w:szCs w:val="24"/>
        </w:rPr>
        <w:t xml:space="preserve">Faktor yang berperan pada </w:t>
      </w:r>
      <w:proofErr w:type="spellStart"/>
      <w:r w:rsidRPr="00E67662">
        <w:rPr>
          <w:rFonts w:ascii="Times New Roman" w:hAnsi="Times New Roman" w:cs="Times New Roman"/>
          <w:color w:val="000000" w:themeColor="text1"/>
          <w:sz w:val="24"/>
          <w:szCs w:val="24"/>
        </w:rPr>
        <w:t>p</w:t>
      </w:r>
      <w:r w:rsidR="00F50EE4" w:rsidRPr="00E67662">
        <w:rPr>
          <w:rFonts w:ascii="Times New Roman" w:hAnsi="Times New Roman" w:cs="Times New Roman"/>
          <w:color w:val="000000" w:themeColor="text1"/>
          <w:sz w:val="24"/>
          <w:szCs w:val="24"/>
        </w:rPr>
        <w:t>atofisiologi</w:t>
      </w:r>
      <w:proofErr w:type="spellEnd"/>
      <w:r w:rsidR="00F50EE4" w:rsidRPr="00E67662">
        <w:rPr>
          <w:rFonts w:ascii="Times New Roman" w:hAnsi="Times New Roman" w:cs="Times New Roman"/>
          <w:color w:val="000000" w:themeColor="text1"/>
          <w:sz w:val="24"/>
          <w:szCs w:val="24"/>
        </w:rPr>
        <w:t xml:space="preserve"> </w:t>
      </w:r>
      <w:r w:rsidRPr="00E67662">
        <w:rPr>
          <w:rFonts w:ascii="Times New Roman" w:hAnsi="Times New Roman" w:cs="Times New Roman"/>
          <w:color w:val="000000" w:themeColor="text1"/>
          <w:sz w:val="24"/>
          <w:szCs w:val="24"/>
        </w:rPr>
        <w:t xml:space="preserve">terjadinya </w:t>
      </w:r>
      <w:proofErr w:type="spellStart"/>
      <w:r w:rsidRPr="00E67662">
        <w:rPr>
          <w:rFonts w:ascii="Times New Roman" w:hAnsi="Times New Roman" w:cs="Times New Roman"/>
          <w:color w:val="000000" w:themeColor="text1"/>
          <w:sz w:val="24"/>
          <w:szCs w:val="24"/>
        </w:rPr>
        <w:t>esotropia</w:t>
      </w:r>
      <w:proofErr w:type="spellEnd"/>
      <w:r w:rsidRPr="00E67662">
        <w:rPr>
          <w:rFonts w:ascii="Times New Roman" w:hAnsi="Times New Roman" w:cs="Times New Roman"/>
          <w:color w:val="000000" w:themeColor="text1"/>
          <w:sz w:val="24"/>
          <w:szCs w:val="24"/>
        </w:rPr>
        <w:t xml:space="preserve"> akomodatif </w:t>
      </w:r>
      <w:proofErr w:type="spellStart"/>
      <w:r w:rsidRPr="00E67662">
        <w:rPr>
          <w:rFonts w:ascii="Times New Roman" w:hAnsi="Times New Roman" w:cs="Times New Roman"/>
          <w:color w:val="000000" w:themeColor="text1"/>
          <w:sz w:val="24"/>
          <w:szCs w:val="24"/>
        </w:rPr>
        <w:t>refraktif</w:t>
      </w:r>
      <w:proofErr w:type="spellEnd"/>
      <w:r w:rsidRPr="00E67662">
        <w:rPr>
          <w:rFonts w:ascii="Times New Roman" w:hAnsi="Times New Roman" w:cs="Times New Roman"/>
          <w:color w:val="000000" w:themeColor="text1"/>
          <w:sz w:val="24"/>
          <w:szCs w:val="24"/>
        </w:rPr>
        <w:t xml:space="preserve"> yaitu hipermetropia yang tidak dikoreksi, konvergen akomodasi, dan fusi divergen yang buruk. Kelainan H</w:t>
      </w:r>
      <w:r w:rsidR="00925064" w:rsidRPr="00E67662">
        <w:rPr>
          <w:rFonts w:ascii="Times New Roman" w:hAnsi="Times New Roman" w:cs="Times New Roman"/>
          <w:color w:val="000000" w:themeColor="text1"/>
          <w:sz w:val="24"/>
          <w:szCs w:val="24"/>
        </w:rPr>
        <w:t xml:space="preserve">ipermetropia </w:t>
      </w:r>
      <w:r w:rsidRPr="00E67662">
        <w:rPr>
          <w:rFonts w:ascii="Times New Roman" w:hAnsi="Times New Roman" w:cs="Times New Roman"/>
          <w:color w:val="000000" w:themeColor="text1"/>
          <w:sz w:val="24"/>
          <w:szCs w:val="24"/>
        </w:rPr>
        <w:t xml:space="preserve">biasanya </w:t>
      </w:r>
      <w:r w:rsidR="00925064" w:rsidRPr="00E67662">
        <w:rPr>
          <w:rFonts w:ascii="Times New Roman" w:hAnsi="Times New Roman" w:cs="Times New Roman"/>
          <w:color w:val="000000" w:themeColor="text1"/>
          <w:sz w:val="24"/>
          <w:szCs w:val="24"/>
        </w:rPr>
        <w:t xml:space="preserve">sedang-tinggi dan rasio </w:t>
      </w:r>
      <w:proofErr w:type="spellStart"/>
      <w:r w:rsidR="00925064" w:rsidRPr="00E67662">
        <w:rPr>
          <w:rFonts w:ascii="Times New Roman" w:hAnsi="Times New Roman" w:cs="Times New Roman"/>
          <w:i/>
          <w:color w:val="000000" w:themeColor="text1"/>
          <w:sz w:val="24"/>
          <w:szCs w:val="24"/>
        </w:rPr>
        <w:t>accommodative</w:t>
      </w:r>
      <w:proofErr w:type="spellEnd"/>
      <w:r w:rsidR="00925064" w:rsidRPr="00E67662">
        <w:rPr>
          <w:rFonts w:ascii="Times New Roman" w:hAnsi="Times New Roman" w:cs="Times New Roman"/>
          <w:i/>
          <w:color w:val="000000" w:themeColor="text1"/>
          <w:sz w:val="24"/>
          <w:szCs w:val="24"/>
        </w:rPr>
        <w:t xml:space="preserve"> </w:t>
      </w:r>
      <w:proofErr w:type="spellStart"/>
      <w:r w:rsidR="00925064" w:rsidRPr="00E67662">
        <w:rPr>
          <w:rFonts w:ascii="Times New Roman" w:hAnsi="Times New Roman" w:cs="Times New Roman"/>
          <w:i/>
          <w:color w:val="000000" w:themeColor="text1"/>
          <w:sz w:val="24"/>
          <w:szCs w:val="24"/>
        </w:rPr>
        <w:t>convergence</w:t>
      </w:r>
      <w:proofErr w:type="spellEnd"/>
      <w:r w:rsidR="008551A4" w:rsidRPr="00E67662">
        <w:rPr>
          <w:rFonts w:ascii="Times New Roman" w:hAnsi="Times New Roman" w:cs="Times New Roman"/>
          <w:i/>
          <w:color w:val="000000" w:themeColor="text1"/>
          <w:sz w:val="24"/>
          <w:szCs w:val="24"/>
        </w:rPr>
        <w:t xml:space="preserve"> </w:t>
      </w:r>
      <w:r w:rsidR="00925064" w:rsidRPr="00E67662">
        <w:rPr>
          <w:rFonts w:ascii="Times New Roman" w:hAnsi="Times New Roman" w:cs="Times New Roman"/>
          <w:i/>
          <w:color w:val="000000" w:themeColor="text1"/>
          <w:sz w:val="24"/>
          <w:szCs w:val="24"/>
        </w:rPr>
        <w:t>/</w:t>
      </w:r>
      <w:r w:rsidR="008551A4" w:rsidRPr="00E67662">
        <w:rPr>
          <w:rFonts w:ascii="Times New Roman" w:hAnsi="Times New Roman" w:cs="Times New Roman"/>
          <w:i/>
          <w:color w:val="000000" w:themeColor="text1"/>
          <w:sz w:val="24"/>
          <w:szCs w:val="24"/>
        </w:rPr>
        <w:t xml:space="preserve"> </w:t>
      </w:r>
      <w:proofErr w:type="spellStart"/>
      <w:r w:rsidR="00925064" w:rsidRPr="00E67662">
        <w:rPr>
          <w:rFonts w:ascii="Times New Roman" w:hAnsi="Times New Roman" w:cs="Times New Roman"/>
          <w:i/>
          <w:color w:val="000000" w:themeColor="text1"/>
          <w:sz w:val="24"/>
          <w:szCs w:val="24"/>
        </w:rPr>
        <w:t>accommodation</w:t>
      </w:r>
      <w:proofErr w:type="spellEnd"/>
      <w:r w:rsidR="00925064" w:rsidRPr="00E67662">
        <w:rPr>
          <w:rFonts w:ascii="Times New Roman" w:hAnsi="Times New Roman" w:cs="Times New Roman"/>
          <w:i/>
          <w:color w:val="000000" w:themeColor="text1"/>
          <w:sz w:val="24"/>
          <w:szCs w:val="24"/>
        </w:rPr>
        <w:t xml:space="preserve"> </w:t>
      </w:r>
      <w:r w:rsidR="00925064" w:rsidRPr="00E67662">
        <w:rPr>
          <w:rFonts w:ascii="Times New Roman" w:hAnsi="Times New Roman" w:cs="Times New Roman"/>
          <w:color w:val="000000" w:themeColor="text1"/>
          <w:sz w:val="24"/>
          <w:szCs w:val="24"/>
        </w:rPr>
        <w:t>(AC/A)</w:t>
      </w:r>
      <w:r w:rsidR="008551A4" w:rsidRPr="00E67662">
        <w:rPr>
          <w:rFonts w:ascii="Times New Roman" w:hAnsi="Times New Roman" w:cs="Times New Roman"/>
          <w:color w:val="000000" w:themeColor="text1"/>
          <w:sz w:val="24"/>
          <w:szCs w:val="24"/>
        </w:rPr>
        <w:t xml:space="preserve"> normal</w:t>
      </w:r>
      <w:r w:rsidR="00E67662" w:rsidRPr="00E67662">
        <w:rPr>
          <w:rFonts w:ascii="Times New Roman" w:hAnsi="Times New Roman" w:cs="Times New Roman"/>
          <w:color w:val="000000" w:themeColor="text1"/>
          <w:sz w:val="24"/>
          <w:szCs w:val="24"/>
        </w:rPr>
        <w:t>.</w:t>
      </w:r>
      <w:r w:rsidR="00757140" w:rsidRPr="00E67662">
        <w:rPr>
          <w:rFonts w:ascii="Times New Roman" w:hAnsi="Times New Roman" w:cs="Times New Roman"/>
          <w:color w:val="000000" w:themeColor="text1"/>
          <w:sz w:val="24"/>
          <w:szCs w:val="24"/>
        </w:rPr>
        <w:t xml:space="preserve"> Konvergen yang berlebihan terjadi pada anak dengan bilateral hipermetropia lebih dari 2.00 </w:t>
      </w:r>
      <w:proofErr w:type="spellStart"/>
      <w:r w:rsidR="00757140" w:rsidRPr="00E67662">
        <w:rPr>
          <w:rFonts w:ascii="Times New Roman" w:hAnsi="Times New Roman" w:cs="Times New Roman"/>
          <w:color w:val="000000" w:themeColor="text1"/>
          <w:sz w:val="24"/>
          <w:szCs w:val="24"/>
        </w:rPr>
        <w:t>Diopters</w:t>
      </w:r>
      <w:proofErr w:type="spellEnd"/>
      <w:r w:rsidR="00757140" w:rsidRPr="00E67662">
        <w:rPr>
          <w:rFonts w:ascii="Times New Roman" w:hAnsi="Times New Roman" w:cs="Times New Roman"/>
          <w:color w:val="000000" w:themeColor="text1"/>
          <w:sz w:val="24"/>
          <w:szCs w:val="24"/>
        </w:rPr>
        <w:t xml:space="preserve"> (D). </w:t>
      </w:r>
      <w:r w:rsidR="00E972BF" w:rsidRPr="00E67662">
        <w:rPr>
          <w:rFonts w:ascii="Times New Roman" w:hAnsi="Times New Roman" w:cs="Times New Roman"/>
          <w:color w:val="000000" w:themeColor="text1"/>
          <w:sz w:val="24"/>
          <w:szCs w:val="24"/>
        </w:rPr>
        <w:t xml:space="preserve">Rata- rata kelainan </w:t>
      </w:r>
      <w:proofErr w:type="spellStart"/>
      <w:r w:rsidR="00E972BF" w:rsidRPr="00E67662">
        <w:rPr>
          <w:rFonts w:ascii="Times New Roman" w:hAnsi="Times New Roman" w:cs="Times New Roman"/>
          <w:color w:val="000000" w:themeColor="text1"/>
          <w:sz w:val="24"/>
          <w:szCs w:val="24"/>
        </w:rPr>
        <w:t>refraktif</w:t>
      </w:r>
      <w:proofErr w:type="spellEnd"/>
      <w:r w:rsidR="00E972BF" w:rsidRPr="00E67662">
        <w:rPr>
          <w:rFonts w:ascii="Times New Roman" w:hAnsi="Times New Roman" w:cs="Times New Roman"/>
          <w:color w:val="000000" w:themeColor="text1"/>
          <w:sz w:val="24"/>
          <w:szCs w:val="24"/>
        </w:rPr>
        <w:t xml:space="preserve"> hipermetropia yakni +4.00 D ( dengan rentang +3.00-+10.00 D).</w:t>
      </w:r>
      <w:r w:rsidR="00E67662" w:rsidRPr="00E67662">
        <w:rPr>
          <w:rFonts w:ascii="Times New Roman" w:hAnsi="Times New Roman" w:cs="Times New Roman"/>
          <w:color w:val="000000" w:themeColor="text1"/>
          <w:sz w:val="24"/>
          <w:szCs w:val="24"/>
        </w:rPr>
        <w:t xml:space="preserve"> </w:t>
      </w:r>
      <w:r w:rsidR="00E67662">
        <w:rPr>
          <w:rFonts w:ascii="Times New Roman" w:hAnsi="Times New Roman" w:cs="Times New Roman"/>
          <w:color w:val="000000" w:themeColor="text1"/>
          <w:sz w:val="24"/>
          <w:szCs w:val="24"/>
        </w:rPr>
        <w:fldChar w:fldCharType="begin" w:fldLock="1"/>
      </w:r>
      <w:r w:rsidR="003B259F">
        <w:rPr>
          <w:rFonts w:ascii="Times New Roman" w:hAnsi="Times New Roman" w:cs="Times New Roman"/>
          <w:color w:val="000000" w:themeColor="text1"/>
          <w:sz w:val="24"/>
          <w:szCs w:val="24"/>
        </w:rPr>
        <w:instrText>ADDIN CSL_CITATION { "citationItems" : [ { "id" : "ITEM-1", "itemData" : { "author" : [ { "dropping-particle" : "", "family" : "Collins", "given" : "Nancy", "non-dropping-particle" : "", "parse-names" : false, "suffix" : "" }, { "dropping-particle" : "", "family" : "Lum", "given" : "Flora C", "non-dropping-particle" : "", "parse-names" : false, "suffix" : "" }, { "dropping-particle" : "", "family" : "Garratt", "given" : "Susan", "non-dropping-particle" : "", "parse-names" : false, "suffix" : "" } ], "container-title" : "American Academy of Ophthalmology Pediatric Ophthalmology/Strabismus Panel. Preferred Practice Pattern\u00ae Guidelines", "id" : "ITEM-1", "issued" : { "date-parts" : [ [ "2012" ] ] }, "page" : "5-18", "publisher" : "American Academy of Ophthalmology", "publisher-place" : "San Francisco", "title" : "Esotropia and Exotropia", "type" : "chapter" }, "uris" : [ "http://www.mendeley.com/documents/?uuid=a3f85873-fdf5-4ebb-98e0-0b54c708adae" ] }, { "id" : "ITEM-2", "itemData" : { "URL" : "https://www.aao.org/pediatric-center-detail/strabismus-accommodative-esotropia", "author" : [ { "dropping-particle" : "", "family" : "Olitsky", "given" : "SE", "non-dropping-particle" : "", "parse-names" : false, "suffix" : "" }, { "dropping-particle" : "", "family" : "Chan", "given" : "EW", "non-dropping-particle" : "", "parse-names" : false, "suffix" : "" } ], "container-title" : "American Academy of Ophthalmology", "id" : "ITEM-2", "issued" : { "date-parts" : [ [ "2016" ] ] }, "title" : "Strabismus_ Accommodative Esotropia - American Academy of Ophthalmology", "type" : "webpage" }, "uris" : [ "http://www.mendeley.com/documents/?uuid=352096ea-a258-42c3-a817-485e7fe49ff9" ] }, { "id" : "ITEM-3", "itemData" : { "author" : [ { "dropping-particle" : "", "family" : "Lowery", "given" : "RS", "non-dropping-particle" : "", "parse-names" : false, "suffix" : "" }, { "dropping-particle" : "", "family" : "Amy", "given" : "H", "non-dropping-particle" : "", "parse-names" : false, "suffix" : "" }, { "dropping-particle" : "", "family" : "Scott", "given" : "RL", "non-dropping-particle" : "", "parse-names" : false, "suffix" : "" } ], "container-title" : "Comprehensive Ophthalmology Update", "id" : "ITEM-3", "issue" : "3", "issued" : { "date-parts" : [ [ "2006" ] ] }, "title" : "Clinical pratice. Emmetropization in accommodative esotropia: an update and review", "type" : "article-journal", "volume" : "7" }, "uris" : [ "http://www.mendeley.com/documents/?uuid=cc96947c-64a5-4a0c-8b24-5d5723661fb0" ] } ], "mendeley" : { "formattedCitation" : "&lt;sup&gt;3,5,6&lt;/sup&gt;", "plainTextFormattedCitation" : "3,5,6", "previouslyFormattedCitation" : "&lt;sup&gt;3,5,6&lt;/sup&gt;" }, "properties" : { "noteIndex" : 0 }, "schema" : "https://github.com/citation-style-language/schema/raw/master/csl-citation.json" }</w:instrText>
      </w:r>
      <w:r w:rsidR="00E67662">
        <w:rPr>
          <w:rFonts w:ascii="Times New Roman" w:hAnsi="Times New Roman" w:cs="Times New Roman"/>
          <w:color w:val="000000" w:themeColor="text1"/>
          <w:sz w:val="24"/>
          <w:szCs w:val="24"/>
        </w:rPr>
        <w:fldChar w:fldCharType="separate"/>
      </w:r>
      <w:r w:rsidR="00E67662" w:rsidRPr="00E67662">
        <w:rPr>
          <w:rFonts w:ascii="Times New Roman" w:hAnsi="Times New Roman" w:cs="Times New Roman"/>
          <w:noProof/>
          <w:color w:val="000000" w:themeColor="text1"/>
          <w:sz w:val="24"/>
          <w:szCs w:val="24"/>
          <w:vertAlign w:val="superscript"/>
        </w:rPr>
        <w:t>3,5,6</w:t>
      </w:r>
      <w:r w:rsidR="00E67662">
        <w:rPr>
          <w:rFonts w:ascii="Times New Roman" w:hAnsi="Times New Roman" w:cs="Times New Roman"/>
          <w:color w:val="000000" w:themeColor="text1"/>
          <w:sz w:val="24"/>
          <w:szCs w:val="24"/>
        </w:rPr>
        <w:fldChar w:fldCharType="end"/>
      </w:r>
    </w:p>
    <w:p w14:paraId="61C3B22F" w14:textId="30D04005" w:rsidR="00B9657C" w:rsidRPr="003F158E" w:rsidRDefault="00757140" w:rsidP="00DE3780">
      <w:pPr>
        <w:pStyle w:val="ListParagraph"/>
        <w:spacing w:after="0" w:line="360" w:lineRule="auto"/>
        <w:ind w:left="0" w:firstLine="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Kelainan </w:t>
      </w:r>
      <w:proofErr w:type="spellStart"/>
      <w:r>
        <w:rPr>
          <w:rFonts w:ascii="Times New Roman" w:hAnsi="Times New Roman" w:cs="Times New Roman"/>
          <w:sz w:val="24"/>
          <w:szCs w:val="24"/>
        </w:rPr>
        <w:t>refraktif</w:t>
      </w:r>
      <w:proofErr w:type="spellEnd"/>
      <w:r>
        <w:rPr>
          <w:rFonts w:ascii="Times New Roman" w:hAnsi="Times New Roman" w:cs="Times New Roman"/>
          <w:sz w:val="24"/>
          <w:szCs w:val="24"/>
        </w:rPr>
        <w:t xml:space="preserve"> </w:t>
      </w:r>
      <w:r w:rsidR="00B9657C">
        <w:rPr>
          <w:rFonts w:ascii="Times New Roman" w:hAnsi="Times New Roman" w:cs="Times New Roman"/>
          <w:sz w:val="24"/>
          <w:szCs w:val="24"/>
        </w:rPr>
        <w:t xml:space="preserve">pasien saat pertama kali didiagnosis </w:t>
      </w:r>
      <w:proofErr w:type="spellStart"/>
      <w:r w:rsidR="00B9657C">
        <w:rPr>
          <w:rFonts w:ascii="Times New Roman" w:hAnsi="Times New Roman" w:cs="Times New Roman"/>
          <w:sz w:val="24"/>
          <w:szCs w:val="24"/>
        </w:rPr>
        <w:t>esotropia</w:t>
      </w:r>
      <w:proofErr w:type="spellEnd"/>
      <w:r w:rsidR="00B9657C">
        <w:rPr>
          <w:rFonts w:ascii="Times New Roman" w:hAnsi="Times New Roman" w:cs="Times New Roman"/>
          <w:sz w:val="24"/>
          <w:szCs w:val="24"/>
        </w:rPr>
        <w:t xml:space="preserve"> akomodatif</w:t>
      </w:r>
      <w:r w:rsidRPr="00757140">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yakni S+9.50 C-1.00 x 90 pada mata kanan dan S+11.00 C-1.00 x 35 pada mata kiri. </w:t>
      </w:r>
      <w:r w:rsidR="00746E13">
        <w:rPr>
          <w:rFonts w:ascii="Times New Roman" w:eastAsia="Arial Unicode MS" w:hAnsi="Times New Roman" w:cs="Times New Roman"/>
          <w:sz w:val="24"/>
          <w:szCs w:val="24"/>
        </w:rPr>
        <w:t>Kelainan hipermetropia yang tinggi ini didiagnosis pada saat usia pasien 7 tahun de</w:t>
      </w:r>
      <w:r w:rsidR="00D74B68">
        <w:rPr>
          <w:rFonts w:ascii="Times New Roman" w:eastAsia="Arial Unicode MS" w:hAnsi="Times New Roman" w:cs="Times New Roman"/>
          <w:sz w:val="24"/>
          <w:szCs w:val="24"/>
        </w:rPr>
        <w:t>ngan keluhan juling sejak usia 4</w:t>
      </w:r>
      <w:r w:rsidR="00746E13">
        <w:rPr>
          <w:rFonts w:ascii="Times New Roman" w:eastAsia="Arial Unicode MS" w:hAnsi="Times New Roman" w:cs="Times New Roman"/>
          <w:sz w:val="24"/>
          <w:szCs w:val="24"/>
        </w:rPr>
        <w:t xml:space="preserve"> tahun sehingga </w:t>
      </w:r>
      <w:r w:rsidR="00746E13">
        <w:rPr>
          <w:rFonts w:ascii="Times New Roman" w:hAnsi="Times New Roman" w:cs="Times New Roman"/>
          <w:sz w:val="24"/>
          <w:szCs w:val="24"/>
        </w:rPr>
        <w:t xml:space="preserve">hal ini sesuai dengan </w:t>
      </w:r>
      <w:proofErr w:type="spellStart"/>
      <w:r w:rsidR="00746E13">
        <w:rPr>
          <w:rFonts w:ascii="Times New Roman" w:hAnsi="Times New Roman" w:cs="Times New Roman"/>
          <w:sz w:val="24"/>
          <w:szCs w:val="24"/>
        </w:rPr>
        <w:t>patofisiologi</w:t>
      </w:r>
      <w:proofErr w:type="spellEnd"/>
      <w:r w:rsidR="00746E13">
        <w:rPr>
          <w:rFonts w:ascii="Times New Roman" w:hAnsi="Times New Roman" w:cs="Times New Roman"/>
          <w:sz w:val="24"/>
          <w:szCs w:val="24"/>
        </w:rPr>
        <w:t xml:space="preserve"> </w:t>
      </w:r>
      <w:proofErr w:type="spellStart"/>
      <w:r w:rsidR="00746E13">
        <w:rPr>
          <w:rFonts w:ascii="Times New Roman" w:hAnsi="Times New Roman" w:cs="Times New Roman"/>
          <w:sz w:val="24"/>
          <w:szCs w:val="24"/>
        </w:rPr>
        <w:t>esotropia</w:t>
      </w:r>
      <w:proofErr w:type="spellEnd"/>
      <w:r w:rsidR="00746E13">
        <w:rPr>
          <w:rFonts w:ascii="Times New Roman" w:hAnsi="Times New Roman" w:cs="Times New Roman"/>
          <w:sz w:val="24"/>
          <w:szCs w:val="24"/>
        </w:rPr>
        <w:t xml:space="preserve"> akomodatif </w:t>
      </w:r>
      <w:proofErr w:type="spellStart"/>
      <w:r w:rsidR="00746E13">
        <w:rPr>
          <w:rFonts w:ascii="Times New Roman" w:hAnsi="Times New Roman" w:cs="Times New Roman"/>
          <w:sz w:val="24"/>
          <w:szCs w:val="24"/>
        </w:rPr>
        <w:t>refraktif</w:t>
      </w:r>
      <w:proofErr w:type="spellEnd"/>
      <w:r w:rsidR="00746E13">
        <w:rPr>
          <w:rFonts w:ascii="Times New Roman" w:hAnsi="Times New Roman" w:cs="Times New Roman"/>
          <w:sz w:val="24"/>
          <w:szCs w:val="24"/>
        </w:rPr>
        <w:t xml:space="preserve"> terjadi.</w:t>
      </w:r>
    </w:p>
    <w:p w14:paraId="502D53CC" w14:textId="31D87E2C" w:rsidR="00E972BF" w:rsidRPr="00DE3780" w:rsidRDefault="00746E13" w:rsidP="00DE3780">
      <w:pPr>
        <w:spacing w:after="0" w:line="360" w:lineRule="auto"/>
        <w:ind w:firstLine="450"/>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Pemeriksaan </w:t>
      </w:r>
      <w:proofErr w:type="spellStart"/>
      <w:r>
        <w:rPr>
          <w:rFonts w:ascii="Times New Roman" w:hAnsi="Times New Roman" w:cs="Times New Roman"/>
          <w:color w:val="000000" w:themeColor="text1"/>
          <w:sz w:val="24"/>
          <w:szCs w:val="24"/>
        </w:rPr>
        <w:t>strabismus</w:t>
      </w:r>
      <w:proofErr w:type="spellEnd"/>
      <w:r>
        <w:rPr>
          <w:rFonts w:ascii="Times New Roman" w:hAnsi="Times New Roman" w:cs="Times New Roman"/>
          <w:color w:val="000000" w:themeColor="text1"/>
          <w:sz w:val="24"/>
          <w:szCs w:val="24"/>
        </w:rPr>
        <w:t xml:space="preserve"> secara komprehensif penting dilakukan seperti pemeriksaan tajam penglihatan dekat maupun jauh, </w:t>
      </w:r>
      <w:proofErr w:type="spellStart"/>
      <w:r>
        <w:rPr>
          <w:rFonts w:ascii="Times New Roman" w:hAnsi="Times New Roman" w:cs="Times New Roman"/>
          <w:color w:val="000000" w:themeColor="text1"/>
          <w:sz w:val="24"/>
          <w:szCs w:val="24"/>
        </w:rPr>
        <w:t>kesejajaran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binocular</w:t>
      </w:r>
      <w:proofErr w:type="spellEnd"/>
      <w:r>
        <w:rPr>
          <w:rFonts w:ascii="Times New Roman" w:hAnsi="Times New Roman" w:cs="Times New Roman"/>
          <w:color w:val="000000" w:themeColor="text1"/>
          <w:sz w:val="24"/>
          <w:szCs w:val="24"/>
        </w:rPr>
        <w:t xml:space="preserve"> saat fiksasi dekat dan jauh pada </w:t>
      </w:r>
      <w:r w:rsidR="00E972BF">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 xml:space="preserve">posisi </w:t>
      </w:r>
      <w:r w:rsidR="00E972BF">
        <w:rPr>
          <w:rFonts w:ascii="Times New Roman" w:hAnsi="Times New Roman" w:cs="Times New Roman"/>
          <w:color w:val="000000" w:themeColor="text1"/>
          <w:sz w:val="24"/>
          <w:szCs w:val="24"/>
        </w:rPr>
        <w:t xml:space="preserve">(posisi </w:t>
      </w:r>
      <w:r>
        <w:rPr>
          <w:rFonts w:ascii="Times New Roman" w:hAnsi="Times New Roman" w:cs="Times New Roman"/>
          <w:color w:val="000000" w:themeColor="text1"/>
          <w:sz w:val="24"/>
          <w:szCs w:val="24"/>
        </w:rPr>
        <w:t xml:space="preserve">primer, posisi arah atas, </w:t>
      </w:r>
      <w:r w:rsidR="00E972BF">
        <w:rPr>
          <w:rFonts w:ascii="Times New Roman" w:hAnsi="Times New Roman" w:cs="Times New Roman"/>
          <w:color w:val="000000" w:themeColor="text1"/>
          <w:sz w:val="24"/>
          <w:szCs w:val="24"/>
        </w:rPr>
        <w:t>dan</w:t>
      </w:r>
      <w:r>
        <w:rPr>
          <w:rFonts w:ascii="Times New Roman" w:hAnsi="Times New Roman" w:cs="Times New Roman"/>
          <w:color w:val="000000" w:themeColor="text1"/>
          <w:sz w:val="24"/>
          <w:szCs w:val="24"/>
        </w:rPr>
        <w:t xml:space="preserve"> posisi arah bawah</w:t>
      </w:r>
      <w:r w:rsidR="00E972BF">
        <w:rPr>
          <w:rFonts w:ascii="Times New Roman" w:hAnsi="Times New Roman" w:cs="Times New Roman"/>
          <w:color w:val="000000" w:themeColor="text1"/>
          <w:sz w:val="24"/>
          <w:szCs w:val="24"/>
        </w:rPr>
        <w:t xml:space="preserve">), fungsi otot </w:t>
      </w:r>
      <w:proofErr w:type="spellStart"/>
      <w:r w:rsidR="00E972BF">
        <w:rPr>
          <w:rFonts w:ascii="Times New Roman" w:hAnsi="Times New Roman" w:cs="Times New Roman"/>
          <w:color w:val="000000" w:themeColor="text1"/>
          <w:sz w:val="24"/>
          <w:szCs w:val="24"/>
        </w:rPr>
        <w:t>ekstraokular</w:t>
      </w:r>
      <w:proofErr w:type="spellEnd"/>
      <w:r w:rsidR="00E972BF">
        <w:rPr>
          <w:rFonts w:ascii="Times New Roman" w:hAnsi="Times New Roman" w:cs="Times New Roman"/>
          <w:color w:val="000000" w:themeColor="text1"/>
          <w:sz w:val="24"/>
          <w:szCs w:val="24"/>
        </w:rPr>
        <w:t xml:space="preserve"> (versi dan </w:t>
      </w:r>
      <w:proofErr w:type="spellStart"/>
      <w:r w:rsidR="00E972BF">
        <w:rPr>
          <w:rFonts w:ascii="Times New Roman" w:hAnsi="Times New Roman" w:cs="Times New Roman"/>
          <w:color w:val="000000" w:themeColor="text1"/>
          <w:sz w:val="24"/>
          <w:szCs w:val="24"/>
        </w:rPr>
        <w:t>duksi</w:t>
      </w:r>
      <w:proofErr w:type="spellEnd"/>
      <w:r w:rsidR="00E972BF">
        <w:rPr>
          <w:rFonts w:ascii="Times New Roman" w:hAnsi="Times New Roman" w:cs="Times New Roman"/>
          <w:color w:val="000000" w:themeColor="text1"/>
          <w:sz w:val="24"/>
          <w:szCs w:val="24"/>
        </w:rPr>
        <w:t xml:space="preserve">), deteksi nistagmus, pemeriksaan fungsi </w:t>
      </w:r>
      <w:proofErr w:type="spellStart"/>
      <w:r w:rsidR="00E972BF">
        <w:rPr>
          <w:rFonts w:ascii="Times New Roman" w:hAnsi="Times New Roman" w:cs="Times New Roman"/>
          <w:color w:val="000000" w:themeColor="text1"/>
          <w:sz w:val="24"/>
          <w:szCs w:val="24"/>
        </w:rPr>
        <w:t>sensorik</w:t>
      </w:r>
      <w:proofErr w:type="spellEnd"/>
      <w:r w:rsidR="00E972BF">
        <w:rPr>
          <w:rFonts w:ascii="Times New Roman" w:hAnsi="Times New Roman" w:cs="Times New Roman"/>
          <w:color w:val="000000" w:themeColor="text1"/>
          <w:sz w:val="24"/>
          <w:szCs w:val="24"/>
        </w:rPr>
        <w:t xml:space="preserve"> (fusi dan </w:t>
      </w:r>
      <w:proofErr w:type="spellStart"/>
      <w:r w:rsidR="00E972BF" w:rsidRPr="00E972BF">
        <w:rPr>
          <w:rFonts w:ascii="Times New Roman" w:hAnsi="Times New Roman" w:cs="Times New Roman"/>
          <w:i/>
          <w:color w:val="000000" w:themeColor="text1"/>
          <w:sz w:val="24"/>
          <w:szCs w:val="24"/>
        </w:rPr>
        <w:t>steroacuity</w:t>
      </w:r>
      <w:proofErr w:type="spellEnd"/>
      <w:r w:rsidR="00E972BF">
        <w:rPr>
          <w:rFonts w:ascii="Times New Roman" w:hAnsi="Times New Roman" w:cs="Times New Roman"/>
          <w:color w:val="000000" w:themeColor="text1"/>
          <w:sz w:val="24"/>
          <w:szCs w:val="24"/>
        </w:rPr>
        <w:t xml:space="preserve">), </w:t>
      </w:r>
      <w:proofErr w:type="spellStart"/>
      <w:r w:rsidR="00D74B68">
        <w:rPr>
          <w:rFonts w:ascii="Times New Roman" w:hAnsi="Times New Roman" w:cs="Times New Roman"/>
          <w:i/>
          <w:color w:val="000000" w:themeColor="text1"/>
          <w:sz w:val="24"/>
          <w:szCs w:val="24"/>
        </w:rPr>
        <w:t>cyclopegic</w:t>
      </w:r>
      <w:proofErr w:type="spellEnd"/>
      <w:r w:rsidR="00E972BF" w:rsidRPr="00E972BF">
        <w:rPr>
          <w:rFonts w:ascii="Times New Roman" w:hAnsi="Times New Roman" w:cs="Times New Roman"/>
          <w:i/>
          <w:color w:val="000000" w:themeColor="text1"/>
          <w:sz w:val="24"/>
          <w:szCs w:val="24"/>
        </w:rPr>
        <w:t xml:space="preserve"> </w:t>
      </w:r>
      <w:proofErr w:type="spellStart"/>
      <w:r w:rsidR="00E972BF" w:rsidRPr="00E972BF">
        <w:rPr>
          <w:rFonts w:ascii="Times New Roman" w:hAnsi="Times New Roman" w:cs="Times New Roman"/>
          <w:i/>
          <w:color w:val="000000" w:themeColor="text1"/>
          <w:sz w:val="24"/>
          <w:szCs w:val="24"/>
        </w:rPr>
        <w:t>refraction</w:t>
      </w:r>
      <w:proofErr w:type="spellEnd"/>
      <w:r w:rsidR="00E972BF">
        <w:rPr>
          <w:rFonts w:ascii="Times New Roman" w:hAnsi="Times New Roman" w:cs="Times New Roman"/>
          <w:color w:val="000000" w:themeColor="text1"/>
          <w:sz w:val="24"/>
          <w:szCs w:val="24"/>
        </w:rPr>
        <w:t xml:space="preserve">, pemeriksaan </w:t>
      </w:r>
      <w:proofErr w:type="spellStart"/>
      <w:r w:rsidR="00E972BF">
        <w:rPr>
          <w:rFonts w:ascii="Times New Roman" w:hAnsi="Times New Roman" w:cs="Times New Roman"/>
          <w:color w:val="000000" w:themeColor="text1"/>
          <w:sz w:val="24"/>
          <w:szCs w:val="24"/>
        </w:rPr>
        <w:t>funduskopi</w:t>
      </w:r>
      <w:proofErr w:type="spellEnd"/>
      <w:r w:rsidR="00E972BF">
        <w:rPr>
          <w:rFonts w:ascii="Times New Roman" w:hAnsi="Times New Roman" w:cs="Times New Roman"/>
          <w:color w:val="000000" w:themeColor="text1"/>
          <w:sz w:val="24"/>
          <w:szCs w:val="24"/>
        </w:rPr>
        <w:t xml:space="preserve"> dan pemeriksaan tambahan lainnya.</w:t>
      </w:r>
      <w:r w:rsidR="00DE3780">
        <w:rPr>
          <w:rFonts w:ascii="Times New Roman" w:hAnsi="Times New Roman" w:cs="Times New Roman"/>
          <w:color w:val="000000" w:themeColor="text1"/>
          <w:sz w:val="24"/>
          <w:szCs w:val="24"/>
          <w:vertAlign w:val="superscript"/>
        </w:rPr>
        <w:t>2,</w:t>
      </w:r>
      <w:r w:rsidR="00E972BF">
        <w:rPr>
          <w:rFonts w:ascii="Times New Roman" w:hAnsi="Times New Roman" w:cs="Times New Roman"/>
          <w:color w:val="000000" w:themeColor="text1"/>
          <w:sz w:val="24"/>
          <w:szCs w:val="24"/>
        </w:rPr>
        <w:fldChar w:fldCharType="begin" w:fldLock="1"/>
      </w:r>
      <w:r w:rsidR="003B259F">
        <w:rPr>
          <w:rFonts w:ascii="Times New Roman" w:hAnsi="Times New Roman" w:cs="Times New Roman"/>
          <w:color w:val="000000" w:themeColor="text1"/>
          <w:sz w:val="24"/>
          <w:szCs w:val="24"/>
        </w:rPr>
        <w:instrText>ADDIN CSL_CITATION { "citationItems" : [ { "id" : "ITEM-1", "itemData" : { "author" : [ { "dropping-particle" : "", "family" : "Collins", "given" : "Nancy", "non-dropping-particle" : "", "parse-names" : false, "suffix" : "" }, { "dropping-particle" : "", "family" : "Lum", "given" : "Flora C", "non-dropping-particle" : "", "parse-names" : false, "suffix" : "" }, { "dropping-particle" : "", "family" : "Garratt", "given" : "Susan", "non-dropping-particle" : "", "parse-names" : false, "suffix" : "" } ], "container-title" : "American Academy of Ophthalmology Pediatric Ophthalmology/Strabismus Panel. Preferred Practice Pattern\u00ae Guidelines", "id" : "ITEM-1", "issued" : { "date-parts" : [ [ "2012" ] ] }, "page" : "5-18", "publisher" : "American Academy of Ophthalmology", "publisher-place" : "San Francisco", "title" : "Esotropia and Exotropia", "type" : "chapter" }, "uris" : [ "http://www.mendeley.com/documents/?uuid=a3f85873-fdf5-4ebb-98e0-0b54c708adae" ] } ], "mendeley" : { "formattedCitation" : "&lt;sup&gt;3&lt;/sup&gt;", "plainTextFormattedCitation" : "3", "previouslyFormattedCitation" : "&lt;sup&gt;3&lt;/sup&gt;" }, "properties" : { "noteIndex" : 0 }, "schema" : "https://github.com/citation-style-language/schema/raw/master/csl-citation.json" }</w:instrText>
      </w:r>
      <w:r w:rsidR="00E972BF">
        <w:rPr>
          <w:rFonts w:ascii="Times New Roman" w:hAnsi="Times New Roman" w:cs="Times New Roman"/>
          <w:color w:val="000000" w:themeColor="text1"/>
          <w:sz w:val="24"/>
          <w:szCs w:val="24"/>
        </w:rPr>
        <w:fldChar w:fldCharType="separate"/>
      </w:r>
      <w:r w:rsidR="00E972BF" w:rsidRPr="00E972BF">
        <w:rPr>
          <w:rFonts w:ascii="Times New Roman" w:hAnsi="Times New Roman" w:cs="Times New Roman"/>
          <w:noProof/>
          <w:color w:val="000000" w:themeColor="text1"/>
          <w:sz w:val="24"/>
          <w:szCs w:val="24"/>
          <w:vertAlign w:val="superscript"/>
        </w:rPr>
        <w:t>3</w:t>
      </w:r>
      <w:r w:rsidR="00E972BF">
        <w:rPr>
          <w:rFonts w:ascii="Times New Roman" w:hAnsi="Times New Roman" w:cs="Times New Roman"/>
          <w:color w:val="000000" w:themeColor="text1"/>
          <w:sz w:val="24"/>
          <w:szCs w:val="24"/>
        </w:rPr>
        <w:fldChar w:fldCharType="end"/>
      </w:r>
    </w:p>
    <w:p w14:paraId="63A7ADEA" w14:textId="5FF1CB72" w:rsidR="00103391" w:rsidRPr="00103391" w:rsidRDefault="00103391" w:rsidP="00DE3780">
      <w:pPr>
        <w:spacing w:after="0" w:line="360" w:lineRule="auto"/>
        <w:ind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Pemeriksaan fungsi </w:t>
      </w:r>
      <w:proofErr w:type="spellStart"/>
      <w:r>
        <w:rPr>
          <w:rFonts w:ascii="Times New Roman" w:hAnsi="Times New Roman" w:cs="Times New Roman"/>
          <w:color w:val="000000" w:themeColor="text1"/>
          <w:sz w:val="24"/>
          <w:szCs w:val="24"/>
        </w:rPr>
        <w:t>sensorik</w:t>
      </w:r>
      <w:proofErr w:type="spellEnd"/>
      <w:r>
        <w:rPr>
          <w:rFonts w:ascii="Times New Roman" w:hAnsi="Times New Roman" w:cs="Times New Roman"/>
          <w:color w:val="000000" w:themeColor="text1"/>
          <w:sz w:val="24"/>
          <w:szCs w:val="24"/>
        </w:rPr>
        <w:t xml:space="preserve"> dilakukan </w:t>
      </w:r>
      <w:proofErr w:type="spellStart"/>
      <w:r>
        <w:rPr>
          <w:rFonts w:ascii="Times New Roman" w:hAnsi="Times New Roman" w:cs="Times New Roman"/>
          <w:color w:val="000000" w:themeColor="text1"/>
          <w:sz w:val="24"/>
          <w:szCs w:val="24"/>
        </w:rPr>
        <w:t>dangan</w:t>
      </w:r>
      <w:proofErr w:type="spellEnd"/>
      <w:r>
        <w:rPr>
          <w:rFonts w:ascii="Times New Roman" w:hAnsi="Times New Roman" w:cs="Times New Roman"/>
          <w:color w:val="000000" w:themeColor="text1"/>
          <w:sz w:val="24"/>
          <w:szCs w:val="24"/>
        </w:rPr>
        <w:t xml:space="preserve"> menggunakan pemeriksaan </w:t>
      </w:r>
      <w:proofErr w:type="spellStart"/>
      <w:r w:rsidRPr="00103391">
        <w:rPr>
          <w:rFonts w:ascii="Times New Roman" w:hAnsi="Times New Roman" w:cs="Times New Roman"/>
          <w:i/>
          <w:color w:val="000000" w:themeColor="text1"/>
          <w:sz w:val="24"/>
          <w:szCs w:val="24"/>
        </w:rPr>
        <w:t>Worth</w:t>
      </w:r>
      <w:proofErr w:type="spellEnd"/>
      <w:r w:rsidRPr="00103391">
        <w:rPr>
          <w:rFonts w:ascii="Times New Roman" w:hAnsi="Times New Roman" w:cs="Times New Roman"/>
          <w:i/>
          <w:color w:val="000000" w:themeColor="text1"/>
          <w:sz w:val="24"/>
          <w:szCs w:val="24"/>
        </w:rPr>
        <w:t xml:space="preserve"> 4-dot testing</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(WFDT) </w:t>
      </w:r>
      <w:proofErr w:type="spellStart"/>
      <w:r>
        <w:rPr>
          <w:rFonts w:ascii="Times New Roman" w:hAnsi="Times New Roman" w:cs="Times New Roman"/>
          <w:color w:val="000000" w:themeColor="text1"/>
          <w:sz w:val="24"/>
          <w:szCs w:val="24"/>
        </w:rPr>
        <w:t>and</w:t>
      </w:r>
      <w:proofErr w:type="spellEnd"/>
      <w:r>
        <w:rPr>
          <w:rFonts w:ascii="Times New Roman" w:hAnsi="Times New Roman" w:cs="Times New Roman"/>
          <w:color w:val="000000" w:themeColor="text1"/>
          <w:sz w:val="24"/>
          <w:szCs w:val="24"/>
        </w:rPr>
        <w:t xml:space="preserve"> </w:t>
      </w:r>
      <w:proofErr w:type="spellStart"/>
      <w:r w:rsidRPr="00103391">
        <w:rPr>
          <w:rFonts w:ascii="Times New Roman" w:hAnsi="Times New Roman" w:cs="Times New Roman"/>
          <w:i/>
          <w:color w:val="000000" w:themeColor="text1"/>
          <w:sz w:val="24"/>
          <w:szCs w:val="24"/>
        </w:rPr>
        <w:t>stereoacuity</w:t>
      </w:r>
      <w:proofErr w:type="spellEnd"/>
      <w:r>
        <w:rPr>
          <w:rFonts w:ascii="Times New Roman" w:hAnsi="Times New Roman" w:cs="Times New Roman"/>
          <w:color w:val="000000" w:themeColor="text1"/>
          <w:sz w:val="24"/>
          <w:szCs w:val="24"/>
        </w:rPr>
        <w:t xml:space="preserve">. Pemeriksaan ini sebaiknya dilakukan sebelum dilakukan oklusi pada mata pasien. Pemeriksaan WFDT untuk menilai adanya </w:t>
      </w:r>
      <w:proofErr w:type="spellStart"/>
      <w:r>
        <w:rPr>
          <w:rFonts w:ascii="Times New Roman" w:hAnsi="Times New Roman" w:cs="Times New Roman"/>
          <w:color w:val="000000" w:themeColor="text1"/>
          <w:sz w:val="24"/>
          <w:szCs w:val="24"/>
        </w:rPr>
        <w:t>supresi</w:t>
      </w:r>
      <w:proofErr w:type="spellEnd"/>
      <w:r>
        <w:rPr>
          <w:rFonts w:ascii="Times New Roman" w:hAnsi="Times New Roman" w:cs="Times New Roman"/>
          <w:color w:val="000000" w:themeColor="text1"/>
          <w:sz w:val="24"/>
          <w:szCs w:val="24"/>
        </w:rPr>
        <w:t xml:space="preserve"> pada salah satu mata sedangkan fungsi </w:t>
      </w:r>
      <w:proofErr w:type="spellStart"/>
      <w:r>
        <w:rPr>
          <w:rFonts w:ascii="Times New Roman" w:hAnsi="Times New Roman" w:cs="Times New Roman"/>
          <w:color w:val="000000" w:themeColor="text1"/>
          <w:sz w:val="24"/>
          <w:szCs w:val="24"/>
        </w:rPr>
        <w:t>stereopsis</w:t>
      </w:r>
      <w:proofErr w:type="spellEnd"/>
      <w:r>
        <w:rPr>
          <w:rFonts w:ascii="Times New Roman" w:hAnsi="Times New Roman" w:cs="Times New Roman"/>
          <w:color w:val="000000" w:themeColor="text1"/>
          <w:sz w:val="24"/>
          <w:szCs w:val="24"/>
        </w:rPr>
        <w:t xml:space="preserve"> dinilai </w:t>
      </w:r>
      <w:r>
        <w:rPr>
          <w:rFonts w:ascii="Times New Roman" w:hAnsi="Times New Roman" w:cs="Times New Roman"/>
          <w:color w:val="000000" w:themeColor="text1"/>
          <w:sz w:val="24"/>
          <w:szCs w:val="24"/>
        </w:rPr>
        <w:lastRenderedPageBreak/>
        <w:t xml:space="preserve">dengan menggunakan TNO atau </w:t>
      </w:r>
      <w:r w:rsidRPr="00103391">
        <w:rPr>
          <w:rFonts w:ascii="Times New Roman" w:hAnsi="Times New Roman" w:cs="Times New Roman"/>
          <w:i/>
          <w:color w:val="000000" w:themeColor="text1"/>
          <w:sz w:val="24"/>
          <w:szCs w:val="24"/>
        </w:rPr>
        <w:t xml:space="preserve">Stereo </w:t>
      </w:r>
      <w:proofErr w:type="spellStart"/>
      <w:r w:rsidRPr="00103391">
        <w:rPr>
          <w:rFonts w:ascii="Times New Roman" w:hAnsi="Times New Roman" w:cs="Times New Roman"/>
          <w:i/>
          <w:color w:val="000000" w:themeColor="text1"/>
          <w:sz w:val="24"/>
          <w:szCs w:val="24"/>
        </w:rPr>
        <w:t>Fly</w:t>
      </w:r>
      <w:proofErr w:type="spellEnd"/>
      <w:r w:rsidRPr="00103391">
        <w:rPr>
          <w:rFonts w:ascii="Times New Roman" w:hAnsi="Times New Roman" w:cs="Times New Roman"/>
          <w:i/>
          <w:color w:val="000000" w:themeColor="text1"/>
          <w:sz w:val="24"/>
          <w:szCs w:val="24"/>
        </w:rPr>
        <w:t xml:space="preserve"> </w:t>
      </w:r>
      <w:proofErr w:type="spellStart"/>
      <w:r w:rsidRPr="00103391">
        <w:rPr>
          <w:rFonts w:ascii="Times New Roman" w:hAnsi="Times New Roman" w:cs="Times New Roman"/>
          <w:i/>
          <w:color w:val="000000" w:themeColor="text1"/>
          <w:sz w:val="24"/>
          <w:szCs w:val="24"/>
        </w:rPr>
        <w:t>test</w:t>
      </w:r>
      <w:proofErr w:type="spellEnd"/>
      <w:r>
        <w:rPr>
          <w:rFonts w:ascii="Times New Roman" w:hAnsi="Times New Roman" w:cs="Times New Roman"/>
          <w:color w:val="000000" w:themeColor="text1"/>
          <w:sz w:val="24"/>
          <w:szCs w:val="24"/>
        </w:rPr>
        <w:t xml:space="preserve">. </w:t>
      </w:r>
      <w:r w:rsidR="000D2B89">
        <w:rPr>
          <w:rFonts w:ascii="Times New Roman" w:hAnsi="Times New Roman" w:cs="Times New Roman"/>
          <w:color w:val="000000" w:themeColor="text1"/>
          <w:sz w:val="24"/>
          <w:szCs w:val="24"/>
        </w:rPr>
        <w:t xml:space="preserve">Kelainan fungsi </w:t>
      </w:r>
      <w:proofErr w:type="spellStart"/>
      <w:r w:rsidR="000D2B89">
        <w:rPr>
          <w:rFonts w:ascii="Times New Roman" w:hAnsi="Times New Roman" w:cs="Times New Roman"/>
          <w:color w:val="000000" w:themeColor="text1"/>
          <w:sz w:val="24"/>
          <w:szCs w:val="24"/>
        </w:rPr>
        <w:t>sensorik</w:t>
      </w:r>
      <w:proofErr w:type="spellEnd"/>
      <w:r w:rsidR="000D2B89">
        <w:rPr>
          <w:rFonts w:ascii="Times New Roman" w:hAnsi="Times New Roman" w:cs="Times New Roman"/>
          <w:color w:val="000000" w:themeColor="text1"/>
          <w:sz w:val="24"/>
          <w:szCs w:val="24"/>
        </w:rPr>
        <w:t xml:space="preserve"> binokular terjadi pada 40% anak dengan </w:t>
      </w:r>
      <w:proofErr w:type="spellStart"/>
      <w:r w:rsidR="000D2B89">
        <w:rPr>
          <w:rFonts w:ascii="Times New Roman" w:hAnsi="Times New Roman" w:cs="Times New Roman"/>
          <w:color w:val="000000" w:themeColor="text1"/>
          <w:sz w:val="24"/>
          <w:szCs w:val="24"/>
        </w:rPr>
        <w:t>esotropia</w:t>
      </w:r>
      <w:proofErr w:type="spellEnd"/>
      <w:r w:rsidR="000D2B89">
        <w:rPr>
          <w:rFonts w:ascii="Times New Roman" w:hAnsi="Times New Roman" w:cs="Times New Roman"/>
          <w:color w:val="000000" w:themeColor="text1"/>
          <w:sz w:val="24"/>
          <w:szCs w:val="24"/>
        </w:rPr>
        <w:t xml:space="preserve"> akomodatif. Kelainan fungsi ini dapat menetap dan dikatakan hanya 18% yang memiliki normal fungsi </w:t>
      </w:r>
      <w:proofErr w:type="spellStart"/>
      <w:r w:rsidR="000D2B89">
        <w:rPr>
          <w:rFonts w:ascii="Times New Roman" w:hAnsi="Times New Roman" w:cs="Times New Roman"/>
          <w:color w:val="000000" w:themeColor="text1"/>
          <w:sz w:val="24"/>
          <w:szCs w:val="24"/>
        </w:rPr>
        <w:t>sensorik</w:t>
      </w:r>
      <w:proofErr w:type="spellEnd"/>
      <w:r w:rsidR="000D2B89">
        <w:rPr>
          <w:rFonts w:ascii="Times New Roman" w:hAnsi="Times New Roman" w:cs="Times New Roman"/>
          <w:color w:val="000000" w:themeColor="text1"/>
          <w:sz w:val="24"/>
          <w:szCs w:val="24"/>
        </w:rPr>
        <w:t xml:space="preserve"> binokular pada pemeriksaan lanjutan 4-11 tahun setelah penatalaksanaan yang baik.</w:t>
      </w:r>
      <w:r w:rsidR="00E67662" w:rsidRPr="00E67662">
        <w:rPr>
          <w:rFonts w:ascii="Times New Roman" w:hAnsi="Times New Roman" w:cs="Times New Roman"/>
          <w:color w:val="000000" w:themeColor="text1"/>
          <w:sz w:val="24"/>
          <w:szCs w:val="24"/>
        </w:rPr>
        <w:t xml:space="preserve"> </w:t>
      </w:r>
      <w:r w:rsidR="00E67662">
        <w:rPr>
          <w:rFonts w:ascii="Times New Roman" w:hAnsi="Times New Roman" w:cs="Times New Roman"/>
          <w:color w:val="000000" w:themeColor="text1"/>
          <w:sz w:val="24"/>
          <w:szCs w:val="24"/>
        </w:rPr>
        <w:fldChar w:fldCharType="begin" w:fldLock="1"/>
      </w:r>
      <w:r w:rsidR="003B259F">
        <w:rPr>
          <w:rFonts w:ascii="Times New Roman" w:hAnsi="Times New Roman" w:cs="Times New Roman"/>
          <w:color w:val="000000" w:themeColor="text1"/>
          <w:sz w:val="24"/>
          <w:szCs w:val="24"/>
        </w:rPr>
        <w:instrText>ADDIN CSL_CITATION { "citationItems" : [ { "id" : "ITEM-1", "itemData" : { "author" : [ { "dropping-particle" : "", "family" : "Collins", "given" : "Nancy", "non-dropping-particle" : "", "parse-names" : false, "suffix" : "" }, { "dropping-particle" : "", "family" : "Lum", "given" : "Flora C", "non-dropping-particle" : "", "parse-names" : false, "suffix" : "" }, { "dropping-particle" : "", "family" : "Garratt", "given" : "Susan", "non-dropping-particle" : "", "parse-names" : false, "suffix" : "" } ], "container-title" : "American Academy of Ophthalmology Pediatric Ophthalmology/Strabismus Panel. Preferred Practice Pattern\u00ae Guidelines", "id" : "ITEM-1", "issued" : { "date-parts" : [ [ "2012" ] ] }, "page" : "5-18", "publisher" : "American Academy of Ophthalmology", "publisher-place" : "San Francisco", "title" : "Esotropia and Exotropia", "type" : "chapter" }, "uris" : [ "http://www.mendeley.com/documents/?uuid=a3f85873-fdf5-4ebb-98e0-0b54c708adae" ] }, { "id" : "ITEM-2", "itemData" : { "DOI" : "10.1097/OPX.0b013e3181a6168d.Stereoacuity", "author" : [ { "dropping-particle" : "", "family" : "Birch", "given" : "EE", "non-dropping-particle" : "", "parse-names" : false, "suffix" : "" }, { "dropping-particle" : "", "family" : "Wang", "given" : "J", "non-dropping-particle" : "", "parse-names" : false, "suffix" : "" } ], "container-title" : "Optom Vis Sci", "id" : "ITEM-2", "issue" : "6", "issued" : { "date-parts" : [ [ "2009" ] ] }, "page" : "647-652", "title" : "Stereoacuity Outcomes Following Treatment of Infantile and Accommodative Esotropia", "type" : "article-journal", "volume" : "86" }, "uris" : [ "http://www.mendeley.com/documents/?uuid=59c67c3b-eae2-488e-bb0d-9725042abdf5" ] } ], "mendeley" : { "formattedCitation" : "&lt;sup&gt;3,7&lt;/sup&gt;", "plainTextFormattedCitation" : "3,7", "previouslyFormattedCitation" : "&lt;sup&gt;3,7&lt;/sup&gt;" }, "properties" : { "noteIndex" : 0 }, "schema" : "https://github.com/citation-style-language/schema/raw/master/csl-citation.json" }</w:instrText>
      </w:r>
      <w:r w:rsidR="00E67662">
        <w:rPr>
          <w:rFonts w:ascii="Times New Roman" w:hAnsi="Times New Roman" w:cs="Times New Roman"/>
          <w:color w:val="000000" w:themeColor="text1"/>
          <w:sz w:val="24"/>
          <w:szCs w:val="24"/>
        </w:rPr>
        <w:fldChar w:fldCharType="separate"/>
      </w:r>
      <w:r w:rsidR="00E67662" w:rsidRPr="00E67662">
        <w:rPr>
          <w:rFonts w:ascii="Times New Roman" w:hAnsi="Times New Roman" w:cs="Times New Roman"/>
          <w:noProof/>
          <w:color w:val="000000" w:themeColor="text1"/>
          <w:sz w:val="24"/>
          <w:szCs w:val="24"/>
          <w:vertAlign w:val="superscript"/>
        </w:rPr>
        <w:t>3,7</w:t>
      </w:r>
      <w:r w:rsidR="00E67662">
        <w:rPr>
          <w:rFonts w:ascii="Times New Roman" w:hAnsi="Times New Roman" w:cs="Times New Roman"/>
          <w:color w:val="000000" w:themeColor="text1"/>
          <w:sz w:val="24"/>
          <w:szCs w:val="24"/>
        </w:rPr>
        <w:fldChar w:fldCharType="end"/>
      </w:r>
      <w:r w:rsidR="000D2B89">
        <w:rPr>
          <w:rFonts w:ascii="Times New Roman" w:hAnsi="Times New Roman" w:cs="Times New Roman"/>
          <w:color w:val="000000" w:themeColor="text1"/>
          <w:sz w:val="24"/>
          <w:szCs w:val="24"/>
        </w:rPr>
        <w:t xml:space="preserve"> </w:t>
      </w:r>
      <w:r w:rsidR="00A61268">
        <w:rPr>
          <w:rFonts w:ascii="Times New Roman" w:eastAsia="Arial Unicode MS" w:hAnsi="Times New Roman" w:cs="Times New Roman"/>
          <w:sz w:val="24"/>
          <w:szCs w:val="24"/>
        </w:rPr>
        <w:t xml:space="preserve">Pemeriksaan </w:t>
      </w:r>
      <w:proofErr w:type="spellStart"/>
      <w:r w:rsidR="00A61268">
        <w:rPr>
          <w:rFonts w:ascii="Times New Roman" w:eastAsia="Arial Unicode MS" w:hAnsi="Times New Roman" w:cs="Times New Roman"/>
          <w:sz w:val="24"/>
          <w:szCs w:val="24"/>
        </w:rPr>
        <w:t>stereoskopis</w:t>
      </w:r>
      <w:proofErr w:type="spellEnd"/>
      <w:r w:rsidR="00A61268">
        <w:rPr>
          <w:rFonts w:ascii="Times New Roman" w:eastAsia="Arial Unicode MS" w:hAnsi="Times New Roman" w:cs="Times New Roman"/>
          <w:sz w:val="24"/>
          <w:szCs w:val="24"/>
        </w:rPr>
        <w:t xml:space="preserve"> pada pasien ini dengan </w:t>
      </w:r>
      <w:r w:rsidR="009B0C6A">
        <w:rPr>
          <w:rFonts w:ascii="Times New Roman" w:eastAsia="Arial Unicode MS" w:hAnsi="Times New Roman" w:cs="Times New Roman"/>
          <w:i/>
          <w:sz w:val="24"/>
          <w:szCs w:val="24"/>
        </w:rPr>
        <w:t>TNO</w:t>
      </w:r>
      <w:r w:rsidR="00A61268">
        <w:rPr>
          <w:rFonts w:ascii="Times New Roman" w:eastAsia="Arial Unicode MS" w:hAnsi="Times New Roman" w:cs="Times New Roman"/>
          <w:i/>
          <w:sz w:val="24"/>
          <w:szCs w:val="24"/>
        </w:rPr>
        <w:t xml:space="preserve"> </w:t>
      </w:r>
      <w:proofErr w:type="spellStart"/>
      <w:r w:rsidR="00A61268">
        <w:rPr>
          <w:rFonts w:ascii="Times New Roman" w:eastAsia="Arial Unicode MS" w:hAnsi="Times New Roman" w:cs="Times New Roman"/>
          <w:i/>
          <w:sz w:val="24"/>
          <w:szCs w:val="24"/>
        </w:rPr>
        <w:t>test</w:t>
      </w:r>
      <w:proofErr w:type="spellEnd"/>
      <w:r w:rsidR="00A61268">
        <w:rPr>
          <w:rFonts w:ascii="Times New Roman" w:eastAsia="Arial Unicode MS" w:hAnsi="Times New Roman" w:cs="Times New Roman"/>
          <w:i/>
          <w:sz w:val="24"/>
          <w:szCs w:val="24"/>
        </w:rPr>
        <w:t xml:space="preserve"> </w:t>
      </w:r>
      <w:r w:rsidR="00A61268">
        <w:rPr>
          <w:rFonts w:ascii="Times New Roman" w:eastAsia="Arial Unicode MS" w:hAnsi="Times New Roman" w:cs="Times New Roman"/>
          <w:sz w:val="24"/>
          <w:szCs w:val="24"/>
        </w:rPr>
        <w:t xml:space="preserve">&gt;2000 </w:t>
      </w:r>
      <w:proofErr w:type="spellStart"/>
      <w:r w:rsidR="00A61268" w:rsidRPr="007578EA">
        <w:rPr>
          <w:rFonts w:ascii="Times New Roman" w:eastAsia="Arial Unicode MS" w:hAnsi="Times New Roman" w:cs="Times New Roman"/>
          <w:i/>
          <w:sz w:val="24"/>
          <w:szCs w:val="24"/>
        </w:rPr>
        <w:t>second</w:t>
      </w:r>
      <w:proofErr w:type="spellEnd"/>
      <w:r w:rsidR="00A61268" w:rsidRPr="007578EA">
        <w:rPr>
          <w:rFonts w:ascii="Times New Roman" w:eastAsia="Arial Unicode MS" w:hAnsi="Times New Roman" w:cs="Times New Roman"/>
          <w:i/>
          <w:sz w:val="24"/>
          <w:szCs w:val="24"/>
        </w:rPr>
        <w:t xml:space="preserve"> </w:t>
      </w:r>
      <w:proofErr w:type="spellStart"/>
      <w:r w:rsidR="00A61268" w:rsidRPr="007578EA">
        <w:rPr>
          <w:rFonts w:ascii="Times New Roman" w:eastAsia="Arial Unicode MS" w:hAnsi="Times New Roman" w:cs="Times New Roman"/>
          <w:i/>
          <w:sz w:val="24"/>
          <w:szCs w:val="24"/>
        </w:rPr>
        <w:t>of</w:t>
      </w:r>
      <w:proofErr w:type="spellEnd"/>
      <w:r w:rsidR="00A61268" w:rsidRPr="007578EA">
        <w:rPr>
          <w:rFonts w:ascii="Times New Roman" w:eastAsia="Arial Unicode MS" w:hAnsi="Times New Roman" w:cs="Times New Roman"/>
          <w:i/>
          <w:sz w:val="24"/>
          <w:szCs w:val="24"/>
        </w:rPr>
        <w:t xml:space="preserve"> </w:t>
      </w:r>
      <w:proofErr w:type="spellStart"/>
      <w:r w:rsidR="00A61268" w:rsidRPr="007578EA">
        <w:rPr>
          <w:rFonts w:ascii="Times New Roman" w:eastAsia="Arial Unicode MS" w:hAnsi="Times New Roman" w:cs="Times New Roman"/>
          <w:i/>
          <w:sz w:val="24"/>
          <w:szCs w:val="24"/>
        </w:rPr>
        <w:t>arc</w:t>
      </w:r>
      <w:proofErr w:type="spellEnd"/>
      <w:r w:rsidR="00A61268">
        <w:rPr>
          <w:rFonts w:ascii="Times New Roman" w:hAnsi="Times New Roman" w:cs="Times New Roman"/>
          <w:color w:val="000000" w:themeColor="text1"/>
          <w:sz w:val="24"/>
          <w:szCs w:val="24"/>
        </w:rPr>
        <w:t xml:space="preserve"> sehingga dapat dikatakan fungsi sensoris binokular pada pasien ini terganggu.</w:t>
      </w:r>
    </w:p>
    <w:p w14:paraId="7F5F1826" w14:textId="38112240" w:rsidR="00C624EE" w:rsidRPr="00A61268" w:rsidRDefault="00E972BF" w:rsidP="00DE3780">
      <w:pPr>
        <w:spacing w:after="0" w:line="360" w:lineRule="auto"/>
        <w:ind w:firstLine="450"/>
        <w:jc w:val="both"/>
        <w:rPr>
          <w:rFonts w:ascii="Times New Roman" w:hAnsi="Times New Roman" w:cs="Times New Roman"/>
          <w:sz w:val="24"/>
          <w:szCs w:val="24"/>
        </w:rPr>
      </w:pPr>
      <w:r>
        <w:rPr>
          <w:rFonts w:ascii="Times New Roman" w:hAnsi="Times New Roman" w:cs="Times New Roman"/>
          <w:color w:val="000000" w:themeColor="text1"/>
          <w:sz w:val="24"/>
          <w:szCs w:val="24"/>
        </w:rPr>
        <w:t>Besar</w:t>
      </w:r>
      <w:r w:rsidR="00D11049">
        <w:rPr>
          <w:rFonts w:ascii="Times New Roman" w:hAnsi="Times New Roman" w:cs="Times New Roman"/>
          <w:sz w:val="24"/>
          <w:szCs w:val="24"/>
        </w:rPr>
        <w:t xml:space="preserve"> deviasi pada </w:t>
      </w:r>
      <w:proofErr w:type="spellStart"/>
      <w:r w:rsidR="00D11049">
        <w:rPr>
          <w:rFonts w:ascii="Times New Roman" w:hAnsi="Times New Roman" w:cs="Times New Roman"/>
          <w:sz w:val="24"/>
          <w:szCs w:val="24"/>
        </w:rPr>
        <w:t>esotropia</w:t>
      </w:r>
      <w:proofErr w:type="spellEnd"/>
      <w:r w:rsidR="00D11049">
        <w:rPr>
          <w:rFonts w:ascii="Times New Roman" w:hAnsi="Times New Roman" w:cs="Times New Roman"/>
          <w:sz w:val="24"/>
          <w:szCs w:val="24"/>
        </w:rPr>
        <w:t xml:space="preserve"> akomodatif bervariasi </w:t>
      </w:r>
      <w:r w:rsidR="00801134">
        <w:rPr>
          <w:rFonts w:ascii="Times New Roman" w:hAnsi="Times New Roman" w:cs="Times New Roman"/>
          <w:sz w:val="24"/>
          <w:szCs w:val="24"/>
        </w:rPr>
        <w:t xml:space="preserve">namun biasanya lebih kecil dibandingkan pada </w:t>
      </w:r>
      <w:proofErr w:type="spellStart"/>
      <w:r w:rsidR="00D11049">
        <w:rPr>
          <w:rFonts w:ascii="Times New Roman" w:hAnsi="Times New Roman" w:cs="Times New Roman"/>
          <w:sz w:val="24"/>
          <w:szCs w:val="24"/>
        </w:rPr>
        <w:t>esotropia</w:t>
      </w:r>
      <w:proofErr w:type="spellEnd"/>
      <w:r w:rsidR="00D11049">
        <w:rPr>
          <w:rFonts w:ascii="Times New Roman" w:hAnsi="Times New Roman" w:cs="Times New Roman"/>
          <w:sz w:val="24"/>
          <w:szCs w:val="24"/>
        </w:rPr>
        <w:t xml:space="preserve"> kongenital, umumnya adalah antara 20 dan</w:t>
      </w:r>
      <w:r w:rsidR="00113453">
        <w:rPr>
          <w:rFonts w:ascii="Times New Roman" w:hAnsi="Times New Roman" w:cs="Times New Roman"/>
          <w:sz w:val="24"/>
          <w:szCs w:val="24"/>
        </w:rPr>
        <w:t xml:space="preserve"> 4</w:t>
      </w:r>
      <w:r w:rsidR="00D11049">
        <w:rPr>
          <w:rFonts w:ascii="Times New Roman" w:hAnsi="Times New Roman" w:cs="Times New Roman"/>
          <w:sz w:val="24"/>
          <w:szCs w:val="24"/>
        </w:rPr>
        <w:t xml:space="preserve">0 </w:t>
      </w:r>
      <w:r w:rsidR="00C624EE">
        <w:rPr>
          <w:rFonts w:ascii="Times New Roman" w:hAnsi="Times New Roman" w:cs="Times New Roman"/>
          <w:sz w:val="24"/>
          <w:szCs w:val="24"/>
        </w:rPr>
        <w:t>Prisma Dioptri (</w:t>
      </w:r>
      <w:r w:rsidR="00D11049">
        <w:rPr>
          <w:rFonts w:ascii="Times New Roman" w:hAnsi="Times New Roman" w:cs="Times New Roman"/>
          <w:sz w:val="24"/>
          <w:szCs w:val="24"/>
        </w:rPr>
        <w:t>PD</w:t>
      </w:r>
      <w:r w:rsidR="00A12E71">
        <w:rPr>
          <w:rFonts w:ascii="Times New Roman" w:hAnsi="Times New Roman" w:cs="Times New Roman"/>
          <w:sz w:val="24"/>
          <w:szCs w:val="24"/>
        </w:rPr>
        <w:t>) dan besar deviasi hampir sama pada fiksasi jauh dan dekat</w:t>
      </w:r>
      <w:r w:rsidR="00C624EE">
        <w:rPr>
          <w:rFonts w:ascii="Times New Roman" w:hAnsi="Times New Roman" w:cs="Times New Roman"/>
          <w:sz w:val="24"/>
          <w:szCs w:val="24"/>
        </w:rPr>
        <w:t xml:space="preserve"> namun besar deviasi ini dapat bervariasi di beberapa sumber juga dikatakan besar deviasi dapat terjadi </w:t>
      </w:r>
      <w:proofErr w:type="spellStart"/>
      <w:r w:rsidR="00C624EE">
        <w:rPr>
          <w:rFonts w:ascii="Times New Roman" w:hAnsi="Times New Roman" w:cs="Times New Roman"/>
          <w:sz w:val="24"/>
          <w:szCs w:val="24"/>
        </w:rPr>
        <w:t>dibawah</w:t>
      </w:r>
      <w:proofErr w:type="spellEnd"/>
      <w:r w:rsidR="00C624EE">
        <w:rPr>
          <w:rFonts w:ascii="Times New Roman" w:hAnsi="Times New Roman" w:cs="Times New Roman"/>
          <w:sz w:val="24"/>
          <w:szCs w:val="24"/>
        </w:rPr>
        <w:t xml:space="preserve"> 10 PD</w:t>
      </w:r>
      <w:r w:rsidR="00E67662">
        <w:rPr>
          <w:rFonts w:ascii="Times New Roman" w:hAnsi="Times New Roman" w:cs="Times New Roman"/>
          <w:sz w:val="24"/>
          <w:szCs w:val="24"/>
        </w:rPr>
        <w:t>.</w:t>
      </w:r>
      <w:r w:rsidR="005354FC">
        <w:rPr>
          <w:rFonts w:ascii="Times New Roman" w:hAnsi="Times New Roman" w:cs="Times New Roman"/>
          <w:sz w:val="24"/>
          <w:szCs w:val="24"/>
        </w:rPr>
        <w:fldChar w:fldCharType="begin" w:fldLock="1"/>
      </w:r>
      <w:r w:rsidR="003B259F">
        <w:rPr>
          <w:rFonts w:ascii="Times New Roman" w:hAnsi="Times New Roman" w:cs="Times New Roman"/>
          <w:sz w:val="24"/>
          <w:szCs w:val="24"/>
        </w:rPr>
        <w:instrText>ADDIN CSL_CITATION { "citationItems" : [ { "id" : "ITEM-1", "itemData" : { "author" : [ { "dropping-particle" : "", "family" : "Wright", "given" : "KW", "non-dropping-particle" : "", "parse-names" : false, "suffix" : "" } ], "container-title" : "Wright KW &amp; Peter HS. Pediatric ophthalmology and strabismus", "edition" : "second", "editor" : [ { "dropping-particle" : "", "family" : "Wright", "given" : "KW", "non-dropping-particle" : "", "parse-names" : false, "suffix" : "" } ], "id" : "ITEM-1", "issued" : { "date-parts" : [ [ "2003" ] ] }, "page" : "204-215", "publisher" : "Springer-Verlag New York", "publisher-place" : "USA", "title" : "Esodeviations", "type" : "chapter" }, "uris" : [ "http://www.mendeley.com/documents/?uuid=85644d09-54de-4e1d-a8e3-8261acaa3c77" ] }, { "id" : "ITEM-2", "itemData" : { "author" : [ { "dropping-particle" : "", "family" : "Olitsky", "given" : "SE", "non-dropping-particle" : "", "parse-names" : false, "suffix" : "" }, { "dropping-particle" : "", "family" : "Leonard", "given" : "BN", "non-dropping-particle" : "", "parse-names" : false, "suffix" : "" } ], "edition" : "Sixth", "editor" : [ { "dropping-particle" : "", "family" : "Olitsky", "given" : "SE", "non-dropping-particle" : "", "parse-names" : false, "suffix" : "" }, { "dropping-particle" : "", "family" : "Leonard", "given" : "BN", "non-dropping-particle" : "", "parse-names" : false, "suffix" : "" } ], "id" : "ITEM-2", "issued" : { "date-parts" : [ [ "2014" ] ] }, "number-of-pages" : "147", "publisher" : "Lipponcott Williams &amp; Wilkins", "publisher-place" : "USA", "title" : "Strabismus disorders", "type" : "book" }, "uris" : [ "http://www.mendeley.com/documents/?uuid=b96d0341-9462-49f9-9ef9-64ea3527e80b" ] }, { "id" : "ITEM-3", "itemData" : { "URL" : "https://www.aao.org/pediatric-center-detail/strabismus-accommodative-esotropia", "author" : [ { "dropping-particle" : "", "family" : "Olitsky", "given" : "SE", "non-dropping-particle" : "", "parse-names" : false, "suffix" : "" }, { "dropping-particle" : "", "family" : "Chan", "given" : "EW", "non-dropping-particle" : "", "parse-names" : false, "suffix" : "" } ], "container-title" : "American Academy of Ophthalmology", "id" : "ITEM-3", "issued" : { "date-parts" : [ [ "2016" ] ] }, "title" : "Strabismus_ Accommodative Esotropia - American Academy of Ophthalmology", "type" : "webpage" }, "uris" : [ "http://www.mendeley.com/documents/?uuid=352096ea-a258-42c3-a817-485e7fe49ff9" ] }, { "id" : "ITEM-4", "itemData" : { "author" : [ { "dropping-particle" : "", "family" : "Collins", "given" : "Nancy", "non-dropping-particle" : "", "parse-names" : false, "suffix" : "" }, { "dropping-particle" : "", "family" : "Lum", "given" : "Flora C", "non-dropping-particle" : "", "parse-names" : false, "suffix" : "" }, { "dropping-particle" : "", "family" : "Garratt", "given" : "Susan", "non-dropping-particle" : "", "parse-names" : false, "suffix" : "" } ], "container-title" : "American Academy of Ophthalmology Pediatric Ophthalmology/Strabismus Panel. Preferred Practice Pattern\u00ae Guidelines", "id" : "ITEM-4", "issued" : { "date-parts" : [ [ "2012" ] ] }, "page" : "5-18", "publisher" : "American Academy of Ophthalmology", "publisher-place" : "San Francisco", "title" : "Esotropia and Exotropia", "type" : "chapter" }, "uris" : [ "http://www.mendeley.com/documents/?uuid=a3f85873-fdf5-4ebb-98e0-0b54c708adae" ] }, { "id" : "ITEM-5", "itemData" : { "ISBN" : "9780702055720", "author" : [ { "dropping-particle" : "", "family" : "bowling", "given" : "brad", "non-dropping-particle" : "", "parse-names" : false, "suffix" : "" } ], "chapter-number" : "18", "container-title" : "Kanski\u2019s Clinical Ophthalmology. A Systematic approach", "edition" : "eight", "editor" : [ { "dropping-particle" : "", "family" : "Bowling", "given" : "Brad", "non-dropping-particle" : "", "parse-names" : false, "suffix" : "" } ], "id" : "ITEM-5", "issued" : { "date-parts" : [ [ "2016" ] ] }, "page" : "757-760", "publisher" : "Elsevier Inc", "publisher-place" : "china", "title" : "Esotropia", "type" : "chapter" }, "uris" : [ "http://www.mendeley.com/documents/?uuid=f0319baf-bd8f-4508-ac4c-2390885d113d" ] } ], "mendeley" : { "formattedCitation" : "&lt;sup&gt;3,5,8\u201310&lt;/sup&gt;", "plainTextFormattedCitation" : "3,5,8\u201310", "previouslyFormattedCitation" : "&lt;sup&gt;3,5,8\u201310&lt;/sup&gt;" }, "properties" : { "noteIndex" : 0 }, "schema" : "https://github.com/citation-style-language/schema/raw/master/csl-citation.json" }</w:instrText>
      </w:r>
      <w:r w:rsidR="005354FC">
        <w:rPr>
          <w:rFonts w:ascii="Times New Roman" w:hAnsi="Times New Roman" w:cs="Times New Roman"/>
          <w:sz w:val="24"/>
          <w:szCs w:val="24"/>
        </w:rPr>
        <w:fldChar w:fldCharType="separate"/>
      </w:r>
      <w:r w:rsidR="005354FC" w:rsidRPr="005354FC">
        <w:rPr>
          <w:rFonts w:ascii="Times New Roman" w:hAnsi="Times New Roman" w:cs="Times New Roman"/>
          <w:noProof/>
          <w:sz w:val="24"/>
          <w:szCs w:val="24"/>
          <w:vertAlign w:val="superscript"/>
        </w:rPr>
        <w:t>3,5,8–10</w:t>
      </w:r>
      <w:r w:rsidR="005354FC">
        <w:rPr>
          <w:rFonts w:ascii="Times New Roman" w:hAnsi="Times New Roman" w:cs="Times New Roman"/>
          <w:sz w:val="24"/>
          <w:szCs w:val="24"/>
        </w:rPr>
        <w:fldChar w:fldCharType="end"/>
      </w:r>
      <w:r w:rsidR="00C624EE">
        <w:rPr>
          <w:rFonts w:ascii="Times New Roman" w:hAnsi="Times New Roman" w:cs="Times New Roman"/>
          <w:color w:val="000000" w:themeColor="text1"/>
          <w:sz w:val="24"/>
          <w:szCs w:val="24"/>
        </w:rPr>
        <w:t xml:space="preserve"> </w:t>
      </w:r>
      <w:r w:rsidR="00C624EE">
        <w:rPr>
          <w:rFonts w:ascii="Times New Roman" w:hAnsi="Times New Roman" w:cs="Times New Roman"/>
          <w:sz w:val="24"/>
          <w:szCs w:val="24"/>
        </w:rPr>
        <w:t xml:space="preserve">Pemeriksaan PACT pada awal pasien didiagnosis didapatkan besar deviasi </w:t>
      </w:r>
      <w:r w:rsidR="00C624EE">
        <w:rPr>
          <w:rFonts w:ascii="Times New Roman" w:eastAsia="Arial Unicode MS" w:hAnsi="Times New Roman" w:cs="Times New Roman"/>
          <w:sz w:val="24"/>
          <w:szCs w:val="24"/>
        </w:rPr>
        <w:t>15</w:t>
      </w:r>
      <w:r w:rsidR="00C624EE">
        <w:rPr>
          <w:rFonts w:ascii="Times New Roman" w:eastAsia="Arial Unicode MS" w:hAnsi="Times New Roman" w:cs="Times New Roman"/>
          <w:sz w:val="24"/>
          <w:szCs w:val="24"/>
        </w:rPr>
        <w:sym w:font="Symbol" w:char="F044"/>
      </w:r>
      <w:r w:rsidR="00C624EE">
        <w:rPr>
          <w:rFonts w:ascii="Times New Roman" w:eastAsia="Arial Unicode MS" w:hAnsi="Times New Roman" w:cs="Times New Roman"/>
          <w:sz w:val="24"/>
          <w:szCs w:val="24"/>
        </w:rPr>
        <w:t xml:space="preserve"> </w:t>
      </w:r>
      <w:r w:rsidR="00D74B68">
        <w:rPr>
          <w:rFonts w:ascii="Times New Roman" w:eastAsia="Arial Unicode MS" w:hAnsi="Times New Roman" w:cs="Times New Roman"/>
          <w:sz w:val="24"/>
          <w:szCs w:val="24"/>
        </w:rPr>
        <w:t>BO</w:t>
      </w:r>
      <w:r w:rsidR="00C624EE">
        <w:rPr>
          <w:rFonts w:ascii="Times New Roman" w:eastAsia="Arial Unicode MS" w:hAnsi="Times New Roman" w:cs="Times New Roman"/>
          <w:sz w:val="24"/>
          <w:szCs w:val="24"/>
        </w:rPr>
        <w:t xml:space="preserve"> </w:t>
      </w:r>
      <w:r w:rsidR="00D74B68">
        <w:rPr>
          <w:rFonts w:ascii="Times New Roman" w:eastAsia="Arial Unicode MS" w:hAnsi="Times New Roman" w:cs="Times New Roman"/>
          <w:sz w:val="24"/>
          <w:szCs w:val="24"/>
        </w:rPr>
        <w:t xml:space="preserve">pada jarak dekat </w:t>
      </w:r>
      <w:r w:rsidR="00C624EE">
        <w:rPr>
          <w:rFonts w:ascii="Times New Roman" w:eastAsia="Arial Unicode MS" w:hAnsi="Times New Roman" w:cs="Times New Roman"/>
          <w:sz w:val="24"/>
          <w:szCs w:val="24"/>
        </w:rPr>
        <w:t>dan 20</w:t>
      </w:r>
      <w:r w:rsidR="00C624EE">
        <w:rPr>
          <w:rFonts w:ascii="Times New Roman" w:eastAsia="Arial Unicode MS" w:hAnsi="Times New Roman" w:cs="Times New Roman"/>
          <w:sz w:val="24"/>
          <w:szCs w:val="24"/>
        </w:rPr>
        <w:sym w:font="Symbol" w:char="F044"/>
      </w:r>
      <w:r w:rsidR="00C624EE">
        <w:rPr>
          <w:rFonts w:ascii="Times New Roman" w:eastAsia="Arial Unicode MS" w:hAnsi="Times New Roman" w:cs="Times New Roman"/>
          <w:sz w:val="24"/>
          <w:szCs w:val="24"/>
        </w:rPr>
        <w:t xml:space="preserve"> BO pada jarak jauh dengan ketiga posisi vertikal mata tanpa kacamata.</w:t>
      </w:r>
      <w:r w:rsidR="00A61268">
        <w:rPr>
          <w:rFonts w:ascii="Times New Roman" w:eastAsia="Arial Unicode MS" w:hAnsi="Times New Roman" w:cs="Times New Roman"/>
          <w:sz w:val="24"/>
          <w:szCs w:val="24"/>
        </w:rPr>
        <w:t xml:space="preserve"> Pemeriksaan PACT setelah kelainan refraksi dikoreksi didapatkan hasil </w:t>
      </w:r>
      <w:proofErr w:type="spellStart"/>
      <w:r w:rsidR="00A61268" w:rsidRPr="00DE3780">
        <w:rPr>
          <w:rFonts w:ascii="Times New Roman" w:eastAsia="Arial Unicode MS" w:hAnsi="Times New Roman" w:cs="Times New Roman"/>
          <w:sz w:val="24"/>
          <w:szCs w:val="24"/>
        </w:rPr>
        <w:t>orthotropia</w:t>
      </w:r>
      <w:proofErr w:type="spellEnd"/>
      <w:r w:rsidR="00A61268" w:rsidRPr="00A61268">
        <w:rPr>
          <w:rFonts w:ascii="Times New Roman" w:eastAsia="Arial Unicode MS" w:hAnsi="Times New Roman" w:cs="Times New Roman"/>
          <w:i/>
          <w:sz w:val="24"/>
          <w:szCs w:val="24"/>
        </w:rPr>
        <w:t>.</w:t>
      </w:r>
      <w:r w:rsidR="00A61268">
        <w:rPr>
          <w:rFonts w:ascii="Times New Roman" w:eastAsia="Arial Unicode MS" w:hAnsi="Times New Roman" w:cs="Times New Roman"/>
          <w:sz w:val="24"/>
          <w:szCs w:val="24"/>
        </w:rPr>
        <w:t xml:space="preserve"> Berdasarkan pemeriksaan-pemeriksaan yang telah dilakukan pada pasien ini, pasien </w:t>
      </w:r>
      <w:proofErr w:type="spellStart"/>
      <w:r w:rsidR="00A61268">
        <w:rPr>
          <w:rFonts w:ascii="Times New Roman" w:eastAsia="Arial Unicode MS" w:hAnsi="Times New Roman" w:cs="Times New Roman"/>
          <w:sz w:val="24"/>
          <w:szCs w:val="24"/>
        </w:rPr>
        <w:t>didagnosis</w:t>
      </w:r>
      <w:proofErr w:type="spellEnd"/>
      <w:r w:rsidR="00A61268">
        <w:rPr>
          <w:rFonts w:ascii="Times New Roman" w:eastAsia="Arial Unicode MS" w:hAnsi="Times New Roman" w:cs="Times New Roman"/>
          <w:sz w:val="24"/>
          <w:szCs w:val="24"/>
        </w:rPr>
        <w:t xml:space="preserve"> dengan </w:t>
      </w:r>
      <w:proofErr w:type="spellStart"/>
      <w:r w:rsidR="00A61268">
        <w:rPr>
          <w:rFonts w:ascii="Times New Roman" w:eastAsia="Arial Unicode MS" w:hAnsi="Times New Roman" w:cs="Times New Roman"/>
          <w:sz w:val="24"/>
          <w:szCs w:val="24"/>
        </w:rPr>
        <w:t>esotropia</w:t>
      </w:r>
      <w:proofErr w:type="spellEnd"/>
      <w:r w:rsidR="00A61268">
        <w:rPr>
          <w:rFonts w:ascii="Times New Roman" w:eastAsia="Arial Unicode MS" w:hAnsi="Times New Roman" w:cs="Times New Roman"/>
          <w:sz w:val="24"/>
          <w:szCs w:val="24"/>
        </w:rPr>
        <w:t xml:space="preserve"> akomodat</w:t>
      </w:r>
      <w:r w:rsidR="00D74B68">
        <w:rPr>
          <w:rFonts w:ascii="Times New Roman" w:eastAsia="Arial Unicode MS" w:hAnsi="Times New Roman" w:cs="Times New Roman"/>
          <w:sz w:val="24"/>
          <w:szCs w:val="24"/>
        </w:rPr>
        <w:t xml:space="preserve">if </w:t>
      </w:r>
      <w:proofErr w:type="spellStart"/>
      <w:r w:rsidR="00D74B68">
        <w:rPr>
          <w:rFonts w:ascii="Times New Roman" w:eastAsia="Arial Unicode MS" w:hAnsi="Times New Roman" w:cs="Times New Roman"/>
          <w:sz w:val="24"/>
          <w:szCs w:val="24"/>
        </w:rPr>
        <w:t>refraktif</w:t>
      </w:r>
      <w:proofErr w:type="spellEnd"/>
      <w:r w:rsidR="00D74B68">
        <w:rPr>
          <w:rFonts w:ascii="Times New Roman" w:eastAsia="Arial Unicode MS" w:hAnsi="Times New Roman" w:cs="Times New Roman"/>
          <w:sz w:val="24"/>
          <w:szCs w:val="24"/>
        </w:rPr>
        <w:t xml:space="preserve"> dengan </w:t>
      </w:r>
      <w:proofErr w:type="spellStart"/>
      <w:r w:rsidR="00D74B68">
        <w:rPr>
          <w:rFonts w:ascii="Times New Roman" w:eastAsia="Arial Unicode MS" w:hAnsi="Times New Roman" w:cs="Times New Roman"/>
          <w:sz w:val="24"/>
          <w:szCs w:val="24"/>
        </w:rPr>
        <w:t>astigmatisma</w:t>
      </w:r>
      <w:proofErr w:type="spellEnd"/>
      <w:r w:rsidR="00A61268">
        <w:rPr>
          <w:rFonts w:ascii="Times New Roman" w:eastAsia="Arial Unicode MS" w:hAnsi="Times New Roman" w:cs="Times New Roman"/>
          <w:sz w:val="24"/>
          <w:szCs w:val="24"/>
        </w:rPr>
        <w:t xml:space="preserve"> hipermetropia </w:t>
      </w:r>
      <w:proofErr w:type="spellStart"/>
      <w:r w:rsidR="00A61268">
        <w:rPr>
          <w:rFonts w:ascii="Times New Roman" w:eastAsia="Arial Unicode MS" w:hAnsi="Times New Roman" w:cs="Times New Roman"/>
          <w:sz w:val="24"/>
          <w:szCs w:val="24"/>
        </w:rPr>
        <w:t>kompositus</w:t>
      </w:r>
      <w:proofErr w:type="spellEnd"/>
      <w:r w:rsidR="00A61268">
        <w:rPr>
          <w:rFonts w:ascii="Times New Roman" w:eastAsia="Arial Unicode MS" w:hAnsi="Times New Roman" w:cs="Times New Roman"/>
          <w:sz w:val="24"/>
          <w:szCs w:val="24"/>
        </w:rPr>
        <w:t xml:space="preserve"> ODS.</w:t>
      </w:r>
    </w:p>
    <w:p w14:paraId="07C53482" w14:textId="5A16C8DA" w:rsidR="002656BC" w:rsidRDefault="00A61268" w:rsidP="00DE3780">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Sebanyak 50% pasien dengan </w:t>
      </w:r>
      <w:proofErr w:type="spellStart"/>
      <w:r>
        <w:rPr>
          <w:rFonts w:ascii="Times New Roman" w:hAnsi="Times New Roman" w:cs="Times New Roman"/>
          <w:sz w:val="24"/>
          <w:szCs w:val="24"/>
        </w:rPr>
        <w:t>strabismus</w:t>
      </w:r>
      <w:proofErr w:type="spellEnd"/>
      <w:r>
        <w:rPr>
          <w:rFonts w:ascii="Times New Roman" w:hAnsi="Times New Roman" w:cs="Times New Roman"/>
          <w:sz w:val="24"/>
          <w:szCs w:val="24"/>
        </w:rPr>
        <w:t xml:space="preserve"> dapat meny</w:t>
      </w:r>
      <w:r w:rsidR="002656BC">
        <w:rPr>
          <w:rFonts w:ascii="Times New Roman" w:hAnsi="Times New Roman" w:cs="Times New Roman"/>
          <w:sz w:val="24"/>
          <w:szCs w:val="24"/>
        </w:rPr>
        <w:t>e</w:t>
      </w:r>
      <w:r>
        <w:rPr>
          <w:rFonts w:ascii="Times New Roman" w:hAnsi="Times New Roman" w:cs="Times New Roman"/>
          <w:sz w:val="24"/>
          <w:szCs w:val="24"/>
        </w:rPr>
        <w:t xml:space="preserve">babkan terjadinya ambliopia </w:t>
      </w:r>
      <w:r w:rsidR="00B33BF1">
        <w:rPr>
          <w:rFonts w:ascii="Times New Roman" w:hAnsi="Times New Roman" w:cs="Times New Roman"/>
          <w:sz w:val="24"/>
          <w:szCs w:val="24"/>
        </w:rPr>
        <w:t xml:space="preserve">terutama bila kondisi </w:t>
      </w:r>
      <w:proofErr w:type="spellStart"/>
      <w:r w:rsidR="00B33BF1">
        <w:rPr>
          <w:rFonts w:ascii="Times New Roman" w:hAnsi="Times New Roman" w:cs="Times New Roman"/>
          <w:sz w:val="24"/>
          <w:szCs w:val="24"/>
        </w:rPr>
        <w:t>esodeviasi</w:t>
      </w:r>
      <w:proofErr w:type="spellEnd"/>
      <w:r w:rsidR="00B33BF1">
        <w:rPr>
          <w:rFonts w:ascii="Times New Roman" w:hAnsi="Times New Roman" w:cs="Times New Roman"/>
          <w:sz w:val="24"/>
          <w:szCs w:val="24"/>
        </w:rPr>
        <w:t xml:space="preserve"> mulai mendekati konstan.</w:t>
      </w:r>
      <w:r w:rsidR="005354FC">
        <w:rPr>
          <w:rFonts w:ascii="Times New Roman" w:hAnsi="Times New Roman" w:cs="Times New Roman"/>
          <w:sz w:val="24"/>
          <w:szCs w:val="24"/>
        </w:rPr>
        <w:fldChar w:fldCharType="begin" w:fldLock="1"/>
      </w:r>
      <w:r w:rsidR="003B259F">
        <w:rPr>
          <w:rFonts w:ascii="Times New Roman" w:hAnsi="Times New Roman" w:cs="Times New Roman"/>
          <w:sz w:val="24"/>
          <w:szCs w:val="24"/>
        </w:rPr>
        <w:instrText>ADDIN CSL_CITATION { "citationItems" : [ { "id" : "ITEM-1", "itemData" : { "author" : [ { "dropping-particle" : "", "family" : "Olitsky", "given" : "SE", "non-dropping-particle" : "", "parse-names" : false, "suffix" : "" }, { "dropping-particle" : "", "family" : "Leonard", "given" : "BN", "non-dropping-particle" : "", "parse-names" : false, "suffix" : "" } ], "edition" : "Sixth", "editor" : [ { "dropping-particle" : "", "family" : "Olitsky", "given" : "SE", "non-dropping-particle" : "", "parse-names" : false, "suffix" : "" }, { "dropping-particle" : "", "family" : "Leonard", "given" : "BN", "non-dropping-particle" : "", "parse-names" : false, "suffix" : "" } ], "id" : "ITEM-1", "issued" : { "date-parts" : [ [ "2014" ] ] }, "number-of-pages" : "147", "publisher" : "Lipponcott Williams &amp; Wilkins", "publisher-place" : "USA", "title" : "Strabismus disorders", "type" : "book" }, "uris" : [ "http://www.mendeley.com/documents/?uuid=b96d0341-9462-49f9-9ef9-64ea3527e80b" ] }, { "id" : "ITEM-2", "itemData" : { "DOI" : "10.1167/iovs.04-0618", "author" : [ { "dropping-particle" : "", "family" : "Birch", "given" : "Eileen E", "non-dropping-particle" : "", "parse-names" : false, "suffix" : "" }, { "dropping-particle" : "", "family" : "Fawcett", "given" : "Sherry L", "non-dropping-particle" : "", "parse-names" : false, "suffix" : "" }, { "dropping-particle" : "", "family" : "Morale", "given" : "Sarah E", "non-dropping-particle" : "", "parse-names" : false, "suffix" : "" }, { "dropping-particle" : "", "family" : "Weakley", "given" : "David R", "non-dropping-particle" : "", "parse-names" : false, "suffix" : "" }, { "dropping-particle" : "", "family" : "Wheaton", "given" : "Dianna Hughbanks", "non-dropping-particle" : "", "parse-names" : false, "suffix" : "" } ], "container-title" : "Investigative Ophthalmology &amp; Visual Science", "id" : "ITEM-2", "issue" : "2", "issued" : { "date-parts" : [ [ "2005" ] ] }, "page" : "526-529", "title" : "Risk Factors for Accommodative Esotropia among", "type" : "article-journal", "volume" : "46" }, "uris" : [ "http://www.mendeley.com/documents/?uuid=dd18be52-6051-4ff1-b903-2bbff1c3e446" ] } ], "mendeley" : { "formattedCitation" : "&lt;sup&gt;9,11&lt;/sup&gt;", "plainTextFormattedCitation" : "9,11", "previouslyFormattedCitation" : "&lt;sup&gt;9,11&lt;/sup&gt;" }, "properties" : { "noteIndex" : 0 }, "schema" : "https://github.com/citation-style-language/schema/raw/master/csl-citation.json" }</w:instrText>
      </w:r>
      <w:r w:rsidR="005354FC">
        <w:rPr>
          <w:rFonts w:ascii="Times New Roman" w:hAnsi="Times New Roman" w:cs="Times New Roman"/>
          <w:sz w:val="24"/>
          <w:szCs w:val="24"/>
        </w:rPr>
        <w:fldChar w:fldCharType="separate"/>
      </w:r>
      <w:r w:rsidR="005354FC" w:rsidRPr="005354FC">
        <w:rPr>
          <w:rFonts w:ascii="Times New Roman" w:hAnsi="Times New Roman" w:cs="Times New Roman"/>
          <w:noProof/>
          <w:sz w:val="24"/>
          <w:szCs w:val="24"/>
          <w:vertAlign w:val="superscript"/>
        </w:rPr>
        <w:t>9,11</w:t>
      </w:r>
      <w:r w:rsidR="005354FC">
        <w:rPr>
          <w:rFonts w:ascii="Times New Roman" w:hAnsi="Times New Roman" w:cs="Times New Roman"/>
          <w:sz w:val="24"/>
          <w:szCs w:val="24"/>
        </w:rPr>
        <w:fldChar w:fldCharType="end"/>
      </w:r>
      <w:r w:rsidR="00B33BF1">
        <w:rPr>
          <w:rFonts w:ascii="Times New Roman" w:hAnsi="Times New Roman" w:cs="Times New Roman"/>
          <w:sz w:val="24"/>
          <w:szCs w:val="24"/>
        </w:rPr>
        <w:t xml:space="preserve"> </w:t>
      </w:r>
      <w:r w:rsidR="002656BC">
        <w:rPr>
          <w:rFonts w:ascii="Times New Roman" w:hAnsi="Times New Roman" w:cs="Times New Roman"/>
          <w:sz w:val="24"/>
          <w:szCs w:val="24"/>
        </w:rPr>
        <w:t>Tajam penglihatan pada pasien ini setelah dikoreksi maksimal tidak dapat mencapai tajam penglihatan maksimal</w:t>
      </w:r>
      <w:r w:rsidR="005354FC">
        <w:rPr>
          <w:rFonts w:ascii="Times New Roman" w:hAnsi="Times New Roman" w:cs="Times New Roman"/>
          <w:sz w:val="24"/>
          <w:szCs w:val="24"/>
        </w:rPr>
        <w:t xml:space="preserve"> dengan hipermetropia yang tinggi</w:t>
      </w:r>
      <w:r w:rsidR="002656BC">
        <w:rPr>
          <w:rFonts w:ascii="Times New Roman" w:hAnsi="Times New Roman" w:cs="Times New Roman"/>
          <w:sz w:val="24"/>
          <w:szCs w:val="24"/>
        </w:rPr>
        <w:t xml:space="preserve"> sehingga pasien didiagnosis tambahan yaitu ambliopia </w:t>
      </w:r>
      <w:proofErr w:type="spellStart"/>
      <w:r w:rsidR="009B0C6A">
        <w:rPr>
          <w:rFonts w:ascii="Times New Roman" w:hAnsi="Times New Roman" w:cs="Times New Roman"/>
          <w:sz w:val="24"/>
          <w:szCs w:val="24"/>
        </w:rPr>
        <w:t>an</w:t>
      </w:r>
      <w:r w:rsidR="005354FC">
        <w:rPr>
          <w:rFonts w:ascii="Times New Roman" w:hAnsi="Times New Roman" w:cs="Times New Roman"/>
          <w:sz w:val="24"/>
          <w:szCs w:val="24"/>
        </w:rPr>
        <w:t>isoametropia</w:t>
      </w:r>
      <w:proofErr w:type="spellEnd"/>
      <w:r w:rsidR="002656BC">
        <w:rPr>
          <w:rFonts w:ascii="Times New Roman" w:hAnsi="Times New Roman" w:cs="Times New Roman"/>
          <w:sz w:val="24"/>
          <w:szCs w:val="24"/>
        </w:rPr>
        <w:t xml:space="preserve"> ODS. </w:t>
      </w:r>
    </w:p>
    <w:p w14:paraId="7F5EE40D" w14:textId="5C8B19DE" w:rsidR="002B63AF" w:rsidRDefault="002656BC" w:rsidP="00DE3780">
      <w:pPr>
        <w:spacing w:after="0" w:line="360" w:lineRule="auto"/>
        <w:ind w:firstLine="450"/>
        <w:jc w:val="both"/>
        <w:rPr>
          <w:rFonts w:ascii="Times New Roman" w:hAnsi="Times New Roman" w:cs="Times New Roman"/>
          <w:color w:val="FF0000"/>
          <w:sz w:val="24"/>
          <w:szCs w:val="24"/>
        </w:rPr>
      </w:pPr>
      <w:r>
        <w:rPr>
          <w:rFonts w:ascii="Times New Roman" w:hAnsi="Times New Roman" w:cs="Times New Roman"/>
          <w:sz w:val="24"/>
          <w:szCs w:val="24"/>
        </w:rPr>
        <w:t xml:space="preserve">Tujuan penatalaksanaan </w:t>
      </w:r>
      <w:proofErr w:type="spellStart"/>
      <w:r>
        <w:rPr>
          <w:rFonts w:ascii="Times New Roman" w:hAnsi="Times New Roman" w:cs="Times New Roman"/>
          <w:sz w:val="24"/>
          <w:szCs w:val="24"/>
        </w:rPr>
        <w:t>esodeviasi</w:t>
      </w:r>
      <w:proofErr w:type="spellEnd"/>
      <w:r>
        <w:rPr>
          <w:rFonts w:ascii="Times New Roman" w:hAnsi="Times New Roman" w:cs="Times New Roman"/>
          <w:sz w:val="24"/>
          <w:szCs w:val="24"/>
        </w:rPr>
        <w:t xml:space="preserve"> yaitu mengembalikan </w:t>
      </w:r>
      <w:proofErr w:type="spellStart"/>
      <w:r>
        <w:rPr>
          <w:rFonts w:ascii="Times New Roman" w:hAnsi="Times New Roman" w:cs="Times New Roman"/>
          <w:sz w:val="24"/>
          <w:szCs w:val="24"/>
        </w:rPr>
        <w:t>kesejajaran</w:t>
      </w:r>
      <w:proofErr w:type="spellEnd"/>
      <w:r>
        <w:rPr>
          <w:rFonts w:ascii="Times New Roman" w:hAnsi="Times New Roman" w:cs="Times New Roman"/>
          <w:sz w:val="24"/>
          <w:szCs w:val="24"/>
        </w:rPr>
        <w:t xml:space="preserve"> okular, </w:t>
      </w:r>
      <w:r w:rsidR="00247079">
        <w:rPr>
          <w:rFonts w:ascii="Times New Roman" w:hAnsi="Times New Roman" w:cs="Times New Roman"/>
          <w:sz w:val="24"/>
          <w:szCs w:val="24"/>
        </w:rPr>
        <w:t xml:space="preserve">meningkatkan tajam penglihatan mata, dan memperbaiki fungsi binokular. Penatalaksanaan pada </w:t>
      </w:r>
      <w:proofErr w:type="spellStart"/>
      <w:r w:rsidR="00247079">
        <w:rPr>
          <w:rFonts w:ascii="Times New Roman" w:hAnsi="Times New Roman" w:cs="Times New Roman"/>
          <w:sz w:val="24"/>
          <w:szCs w:val="24"/>
        </w:rPr>
        <w:t>esotropia</w:t>
      </w:r>
      <w:proofErr w:type="spellEnd"/>
      <w:r w:rsidR="00247079">
        <w:rPr>
          <w:rFonts w:ascii="Times New Roman" w:hAnsi="Times New Roman" w:cs="Times New Roman"/>
          <w:sz w:val="24"/>
          <w:szCs w:val="24"/>
        </w:rPr>
        <w:t xml:space="preserve"> akomodatif </w:t>
      </w:r>
      <w:proofErr w:type="spellStart"/>
      <w:r w:rsidR="00247079">
        <w:rPr>
          <w:rFonts w:ascii="Times New Roman" w:hAnsi="Times New Roman" w:cs="Times New Roman"/>
          <w:sz w:val="24"/>
          <w:szCs w:val="24"/>
        </w:rPr>
        <w:t>refraktif</w:t>
      </w:r>
      <w:proofErr w:type="spellEnd"/>
      <w:r w:rsidR="00247079">
        <w:rPr>
          <w:rFonts w:ascii="Times New Roman" w:hAnsi="Times New Roman" w:cs="Times New Roman"/>
          <w:sz w:val="24"/>
          <w:szCs w:val="24"/>
        </w:rPr>
        <w:t xml:space="preserve"> yaitu dengan </w:t>
      </w:r>
      <w:proofErr w:type="spellStart"/>
      <w:r w:rsidR="00247079">
        <w:rPr>
          <w:rFonts w:ascii="Times New Roman" w:hAnsi="Times New Roman" w:cs="Times New Roman"/>
          <w:sz w:val="24"/>
          <w:szCs w:val="24"/>
        </w:rPr>
        <w:t>mengkoreksi</w:t>
      </w:r>
      <w:proofErr w:type="spellEnd"/>
      <w:r w:rsidR="00247079">
        <w:rPr>
          <w:rFonts w:ascii="Times New Roman" w:hAnsi="Times New Roman" w:cs="Times New Roman"/>
          <w:sz w:val="24"/>
          <w:szCs w:val="24"/>
        </w:rPr>
        <w:t xml:space="preserve"> kelainan yang dimiliki oleh pasien. Koreksi dapat dilakukan dengan pemberian kacamata atau lensa kontak berdasarkan hasil pemeriksaan </w:t>
      </w:r>
      <w:proofErr w:type="spellStart"/>
      <w:r w:rsidR="00D74B68">
        <w:rPr>
          <w:rFonts w:ascii="Times New Roman" w:hAnsi="Times New Roman" w:cs="Times New Roman"/>
          <w:i/>
          <w:sz w:val="24"/>
          <w:szCs w:val="24"/>
        </w:rPr>
        <w:t>cyclopegic</w:t>
      </w:r>
      <w:proofErr w:type="spellEnd"/>
      <w:r w:rsidR="00247079" w:rsidRPr="00247079">
        <w:rPr>
          <w:rFonts w:ascii="Times New Roman" w:hAnsi="Times New Roman" w:cs="Times New Roman"/>
          <w:i/>
          <w:sz w:val="24"/>
          <w:szCs w:val="24"/>
        </w:rPr>
        <w:t xml:space="preserve"> </w:t>
      </w:r>
      <w:proofErr w:type="spellStart"/>
      <w:r w:rsidR="00247079" w:rsidRPr="00247079">
        <w:rPr>
          <w:rFonts w:ascii="Times New Roman" w:hAnsi="Times New Roman" w:cs="Times New Roman"/>
          <w:i/>
          <w:sz w:val="24"/>
          <w:szCs w:val="24"/>
        </w:rPr>
        <w:t>refraction</w:t>
      </w:r>
      <w:proofErr w:type="spellEnd"/>
      <w:r w:rsidR="00247079">
        <w:rPr>
          <w:rFonts w:ascii="Times New Roman" w:hAnsi="Times New Roman" w:cs="Times New Roman"/>
          <w:sz w:val="24"/>
          <w:szCs w:val="24"/>
        </w:rPr>
        <w:t xml:space="preserve">. Pemakaian kacamata sepanjang waktu sangat penting untuk mencapai tujuan </w:t>
      </w:r>
      <w:proofErr w:type="spellStart"/>
      <w:r w:rsidR="00247079">
        <w:rPr>
          <w:rFonts w:ascii="Times New Roman" w:hAnsi="Times New Roman" w:cs="Times New Roman"/>
          <w:sz w:val="24"/>
          <w:szCs w:val="24"/>
        </w:rPr>
        <w:t>penatalaksaan</w:t>
      </w:r>
      <w:proofErr w:type="spellEnd"/>
      <w:r w:rsidR="00247079">
        <w:rPr>
          <w:rFonts w:ascii="Times New Roman" w:hAnsi="Times New Roman" w:cs="Times New Roman"/>
          <w:sz w:val="24"/>
          <w:szCs w:val="24"/>
        </w:rPr>
        <w:t>.</w:t>
      </w:r>
      <w:r w:rsidR="005354FC">
        <w:rPr>
          <w:rFonts w:ascii="Times New Roman" w:hAnsi="Times New Roman" w:cs="Times New Roman"/>
          <w:sz w:val="24"/>
          <w:szCs w:val="24"/>
        </w:rPr>
        <w:t xml:space="preserve"> </w:t>
      </w:r>
      <w:r w:rsidR="00247079">
        <w:rPr>
          <w:rFonts w:ascii="Times New Roman" w:hAnsi="Times New Roman" w:cs="Times New Roman"/>
          <w:sz w:val="24"/>
          <w:szCs w:val="24"/>
        </w:rPr>
        <w:t>Pemakaian ka</w:t>
      </w:r>
      <w:r w:rsidR="005B3595">
        <w:rPr>
          <w:rFonts w:ascii="Times New Roman" w:hAnsi="Times New Roman" w:cs="Times New Roman"/>
          <w:sz w:val="24"/>
          <w:szCs w:val="24"/>
        </w:rPr>
        <w:t xml:space="preserve">camata yang tidak sepanjang waktu dapat menyebabkan tidak terjadi relaksasi akomodasi sehingga penglihatan menjadi </w:t>
      </w:r>
      <w:r w:rsidR="005B3595">
        <w:rPr>
          <w:rFonts w:ascii="Times New Roman" w:hAnsi="Times New Roman" w:cs="Times New Roman"/>
          <w:sz w:val="24"/>
          <w:szCs w:val="24"/>
        </w:rPr>
        <w:lastRenderedPageBreak/>
        <w:t xml:space="preserve">kabur saat memakai kacamata sehingga pada kondisi ini dapat dipertimbangkan pemberian </w:t>
      </w:r>
      <w:proofErr w:type="spellStart"/>
      <w:r w:rsidR="00D74B68">
        <w:rPr>
          <w:rFonts w:ascii="Times New Roman" w:hAnsi="Times New Roman" w:cs="Times New Roman"/>
          <w:i/>
          <w:sz w:val="24"/>
          <w:szCs w:val="24"/>
        </w:rPr>
        <w:t>cyclopegic</w:t>
      </w:r>
      <w:proofErr w:type="spellEnd"/>
      <w:r w:rsidR="005B3595">
        <w:rPr>
          <w:rFonts w:ascii="Times New Roman" w:hAnsi="Times New Roman" w:cs="Times New Roman"/>
          <w:sz w:val="24"/>
          <w:szCs w:val="24"/>
        </w:rPr>
        <w:t xml:space="preserve"> seperti atropin atau </w:t>
      </w:r>
      <w:proofErr w:type="spellStart"/>
      <w:r w:rsidR="005B3595">
        <w:rPr>
          <w:rFonts w:ascii="Times New Roman" w:hAnsi="Times New Roman" w:cs="Times New Roman"/>
          <w:sz w:val="24"/>
          <w:szCs w:val="24"/>
        </w:rPr>
        <w:t>cyclopentolate</w:t>
      </w:r>
      <w:proofErr w:type="spellEnd"/>
      <w:r w:rsidR="005B3595">
        <w:rPr>
          <w:rFonts w:ascii="Times New Roman" w:hAnsi="Times New Roman" w:cs="Times New Roman"/>
          <w:sz w:val="24"/>
          <w:szCs w:val="24"/>
        </w:rPr>
        <w:t xml:space="preserve">. Anak usia </w:t>
      </w:r>
      <w:proofErr w:type="spellStart"/>
      <w:r w:rsidR="005B3595">
        <w:rPr>
          <w:rFonts w:ascii="Times New Roman" w:hAnsi="Times New Roman" w:cs="Times New Roman"/>
          <w:sz w:val="24"/>
          <w:szCs w:val="24"/>
        </w:rPr>
        <w:t>diatas</w:t>
      </w:r>
      <w:proofErr w:type="spellEnd"/>
      <w:r w:rsidR="005B3595">
        <w:rPr>
          <w:rFonts w:ascii="Times New Roman" w:hAnsi="Times New Roman" w:cs="Times New Roman"/>
          <w:sz w:val="24"/>
          <w:szCs w:val="24"/>
        </w:rPr>
        <w:t xml:space="preserve"> 8 tahun dapat diberikan kacamata tanpa pemberian </w:t>
      </w:r>
      <w:proofErr w:type="spellStart"/>
      <w:r w:rsidR="00D74B68" w:rsidRPr="00D74B68">
        <w:rPr>
          <w:rFonts w:ascii="Times New Roman" w:hAnsi="Times New Roman" w:cs="Times New Roman"/>
          <w:i/>
          <w:sz w:val="24"/>
          <w:szCs w:val="24"/>
        </w:rPr>
        <w:t>cyclopegic</w:t>
      </w:r>
      <w:proofErr w:type="spellEnd"/>
      <w:r w:rsidR="005B3595">
        <w:rPr>
          <w:rFonts w:ascii="Times New Roman" w:hAnsi="Times New Roman" w:cs="Times New Roman"/>
          <w:sz w:val="24"/>
          <w:szCs w:val="24"/>
        </w:rPr>
        <w:t xml:space="preserve">. </w:t>
      </w:r>
      <w:r w:rsidR="002B63AF" w:rsidRPr="005354FC">
        <w:rPr>
          <w:rFonts w:ascii="Times New Roman" w:hAnsi="Times New Roman" w:cs="Times New Roman"/>
          <w:color w:val="000000" w:themeColor="text1"/>
          <w:sz w:val="24"/>
          <w:szCs w:val="24"/>
        </w:rPr>
        <w:t xml:space="preserve">Terapi </w:t>
      </w:r>
      <w:proofErr w:type="spellStart"/>
      <w:r w:rsidR="002B63AF" w:rsidRPr="005354FC">
        <w:rPr>
          <w:rFonts w:ascii="Times New Roman" w:hAnsi="Times New Roman" w:cs="Times New Roman"/>
          <w:color w:val="000000" w:themeColor="text1"/>
          <w:sz w:val="24"/>
          <w:szCs w:val="24"/>
        </w:rPr>
        <w:t>amblyopia</w:t>
      </w:r>
      <w:proofErr w:type="spellEnd"/>
      <w:r w:rsidR="002B63AF" w:rsidRPr="005354FC">
        <w:rPr>
          <w:rFonts w:ascii="Times New Roman" w:hAnsi="Times New Roman" w:cs="Times New Roman"/>
          <w:color w:val="000000" w:themeColor="text1"/>
          <w:sz w:val="24"/>
          <w:szCs w:val="24"/>
        </w:rPr>
        <w:t xml:space="preserve"> dimulai dengan memberikan koreksi </w:t>
      </w:r>
      <w:proofErr w:type="spellStart"/>
      <w:r w:rsidR="002B63AF" w:rsidRPr="005354FC">
        <w:rPr>
          <w:rFonts w:ascii="Times New Roman" w:hAnsi="Times New Roman" w:cs="Times New Roman"/>
          <w:color w:val="000000" w:themeColor="text1"/>
          <w:sz w:val="24"/>
          <w:szCs w:val="24"/>
        </w:rPr>
        <w:t>optikal</w:t>
      </w:r>
      <w:proofErr w:type="spellEnd"/>
      <w:r w:rsidR="002B63AF" w:rsidRPr="005354FC">
        <w:rPr>
          <w:rFonts w:ascii="Times New Roman" w:hAnsi="Times New Roman" w:cs="Times New Roman"/>
          <w:color w:val="000000" w:themeColor="text1"/>
          <w:sz w:val="24"/>
          <w:szCs w:val="24"/>
        </w:rPr>
        <w:t xml:space="preserve"> yang sesuai dengan </w:t>
      </w:r>
      <w:proofErr w:type="spellStart"/>
      <w:r w:rsidR="00D74B68">
        <w:rPr>
          <w:rFonts w:ascii="Times New Roman" w:hAnsi="Times New Roman" w:cs="Times New Roman"/>
          <w:i/>
          <w:sz w:val="24"/>
          <w:szCs w:val="24"/>
        </w:rPr>
        <w:t>cyclopegic</w:t>
      </w:r>
      <w:proofErr w:type="spellEnd"/>
      <w:r w:rsidR="00D74B68" w:rsidRPr="005354FC">
        <w:rPr>
          <w:rFonts w:ascii="Times New Roman" w:hAnsi="Times New Roman" w:cs="Times New Roman"/>
          <w:color w:val="000000" w:themeColor="text1"/>
          <w:sz w:val="24"/>
          <w:szCs w:val="24"/>
        </w:rPr>
        <w:t xml:space="preserve"> </w:t>
      </w:r>
      <w:r w:rsidR="002B63AF" w:rsidRPr="005354FC">
        <w:rPr>
          <w:rFonts w:ascii="Times New Roman" w:hAnsi="Times New Roman" w:cs="Times New Roman"/>
          <w:color w:val="000000" w:themeColor="text1"/>
          <w:sz w:val="24"/>
          <w:szCs w:val="24"/>
        </w:rPr>
        <w:t>refraksi baik dengan kacamata ataupun lensa kontak, kemudian di</w:t>
      </w:r>
      <w:r w:rsidR="00D74B68">
        <w:rPr>
          <w:rFonts w:ascii="Times New Roman" w:hAnsi="Times New Roman" w:cs="Times New Roman"/>
          <w:color w:val="000000" w:themeColor="text1"/>
          <w:sz w:val="24"/>
          <w:szCs w:val="24"/>
        </w:rPr>
        <w:t>ikuti dengan terapi klasik ambli</w:t>
      </w:r>
      <w:r w:rsidR="002B63AF" w:rsidRPr="005354FC">
        <w:rPr>
          <w:rFonts w:ascii="Times New Roman" w:hAnsi="Times New Roman" w:cs="Times New Roman"/>
          <w:color w:val="000000" w:themeColor="text1"/>
          <w:sz w:val="24"/>
          <w:szCs w:val="24"/>
        </w:rPr>
        <w:t>opia, yaitu dengan mengoklusi atau menutup mata yang dominan. Terapi ini biasanya akan sangat efektif bila dilakukan sedini mungkin.</w:t>
      </w:r>
      <w:r w:rsidR="005354FC" w:rsidRPr="005354FC">
        <w:rPr>
          <w:rFonts w:ascii="Times New Roman" w:hAnsi="Times New Roman" w:cs="Times New Roman"/>
          <w:color w:val="000000" w:themeColor="text1"/>
          <w:sz w:val="24"/>
          <w:szCs w:val="24"/>
        </w:rPr>
        <w:t xml:space="preserve"> </w:t>
      </w:r>
      <w:r w:rsidR="005354FC">
        <w:rPr>
          <w:rFonts w:ascii="Times New Roman" w:hAnsi="Times New Roman" w:cs="Times New Roman"/>
          <w:sz w:val="24"/>
          <w:szCs w:val="24"/>
        </w:rPr>
        <w:fldChar w:fldCharType="begin" w:fldLock="1"/>
      </w:r>
      <w:r w:rsidR="003B259F">
        <w:rPr>
          <w:rFonts w:ascii="Times New Roman" w:hAnsi="Times New Roman" w:cs="Times New Roman"/>
          <w:sz w:val="24"/>
          <w:szCs w:val="24"/>
        </w:rPr>
        <w:instrText>ADDIN CSL_CITATION { "citationItems" : [ { "id" : "ITEM-1", "itemData" : { "URL" : "http://eyerounds.org/cases/129-?\u2010accommodative-?\u2010esotropia.htm", "author" : [ { "dropping-particle" : "", "family" : "Rogers", "given" : "Gina M", "non-dropping-particle" : "", "parse-names" : false, "suffix" : "" }, { "dropping-particle" : "", "family" : "Longmuir", "given" : "Susannah Q", "non-dropping-particle" : "", "parse-names" : false, "suffix" : "" } ], "container-title" : "EyeRounds.org", "id" : "ITEM-1", "issued" : { "date-parts" : [ [ "2011" ] ] }, "title" : "Refractive Accommodative Esotropia", "type" : "webpage" }, "uris" : [ "http://www.mendeley.com/documents/?uuid=c866d139-b52d-4e90-935b-c993153b0e18" ] }, { "id" : "ITEM-2", "itemData" : { "ISBN" : "9780387279244", "author" : [ { "dropping-particle" : "", "family" : "Wright", "given" : "KW", "non-dropping-particle" : "", "parse-names" : false, "suffix" : "" } ], "chapter-number" : "seven", "container-title" : "Handbook of Pediatric Strabismus and Amblyopia", "edition" : "first", "editor" : [ { "dropping-particle" : "", "family" : "Wright", "given" : "KW", "non-dropping-particle" : "", "parse-names" : false, "suffix" : "" } ], "id" : "ITEM-2", "issued" : { "date-parts" : [ [ "2006" ] ] }, "publisher" : "Springer", "publisher-place" : "Chicago", "title" : "Esodeviations", "type" : "chapter" }, "uris" : [ "http://www.mendeley.com/documents/?uuid=d3061c12-1ef4-444f-a179-95327e7ae23d" ] }, { "id" : "ITEM-3", "itemData" : { "author" : [ { "dropping-particle" : "", "family" : "Olitsky", "given" : "SE", "non-dropping-particle" : "", "parse-names" : false, "suffix" : "" }, { "dropping-particle" : "", "family" : "Leonard", "given" : "BN", "non-dropping-particle" : "", "parse-names" : false, "suffix" : "" } ], "edition" : "Sixth", "editor" : [ { "dropping-particle" : "", "family" : "Olitsky", "given" : "SE", "non-dropping-particle" : "", "parse-names" : false, "suffix" : "" }, { "dropping-particle" : "", "family" : "Leonard", "given" : "BN", "non-dropping-particle" : "", "parse-names" : false, "suffix" : "" } ], "id" : "ITEM-3", "issued" : { "date-parts" : [ [ "2014" ] ] }, "number-of-pages" : "147", "publisher" : "Lipponcott Williams &amp; Wilkins", "publisher-place" : "USA", "title" : "Strabismus disorders", "type" : "book" }, "uris" : [ "http://www.mendeley.com/documents/?uuid=b96d0341-9462-49f9-9ef9-64ea3527e80b" ] }, { "id" : "ITEM-4", "itemData" : { "author" : [ { "dropping-particle" : "", "family" : "Simon", "given" : "JW", "non-dropping-particle" : "", "parse-names" : false, "suffix" : "" }, { "dropping-particle" : "", "family" : "Pamela", "given" : "K", "non-dropping-particle" : "", "parse-names" : false, "suffix" : "" } ], "container-title" : "Am Fam Physician", "id" : "ITEM-4", "issued" : { "date-parts" : [ [ "2001" ] ] }, "page" : "623-628", "title" : "Commonly missed diagnoses in the childhood eye examination", "type" : "article-journal", "volume" : "64" }, "uris" : [ "http://www.mendeley.com/documents/?uuid=8ae982ce-b6f2-4f15-8bce-e118eb60034a" ] }, { "id" : "ITEM-5", "itemData" : { "author" : [ { "dropping-particle" : "", "family" : "Maples", "given" : "WC", "non-dropping-particle" : "", "parse-names" : false, "suffix" : "" }, { "dropping-particle" : "", "family" : "Michelle", "given" : "B", "non-dropping-particle" : "", "parse-names" : false, "suffix" : "" } ], "container-title" : "Optom Vis Dev", "id" : "ITEM-5", "issued" : { "date-parts" : [ [ "2006" ] ] }, "page" : "123-130", "title" : "Treating the trinity of infantile vision development: infantile esotropia, amblyopia, anisometropia", "type" : "article-journal", "volume" : "37(3)" }, "uris" : [ "http://www.mendeley.com/documents/?uuid=ab65e72b-4135-45b2-8fd9-b34a70809a42" ] }, { "id" : "ITEM-6", "itemData" : { "ISBN" : "9780702055720", "author" : [ { "dropping-particle" : "", "family" : "bowling", "given" : "brad", "non-dropping-particle" : "", "parse-names" : false, "suffix" : "" } ], "chapter-number" : "18", "container-title" : "Kanski\u2019s Clinical Ophthalmology. A Systematic approach", "edition" : "eight", "editor" : [ { "dropping-particle" : "", "family" : "Bowling", "given" : "Brad", "non-dropping-particle" : "", "parse-names" : false, "suffix" : "" } ], "id" : "ITEM-6", "issued" : { "date-parts" : [ [ "2016" ] ] }, "page" : "757-760", "publisher" : "Elsevier Inc", "publisher-place" : "china", "title" : "Esotropia", "type" : "chapter" }, "uris" : [ "http://www.mendeley.com/documents/?uuid=f0319baf-bd8f-4508-ac4c-2390885d113d" ] } ], "mendeley" : { "formattedCitation" : "&lt;sup&gt;1,9,10,12\u201314&lt;/sup&gt;", "plainTextFormattedCitation" : "1,9,10,12\u201314", "previouslyFormattedCitation" : "&lt;sup&gt;1,9,10,12\u201314&lt;/sup&gt;" }, "properties" : { "noteIndex" : 0 }, "schema" : "https://github.com/citation-style-language/schema/raw/master/csl-citation.json" }</w:instrText>
      </w:r>
      <w:r w:rsidR="005354FC">
        <w:rPr>
          <w:rFonts w:ascii="Times New Roman" w:hAnsi="Times New Roman" w:cs="Times New Roman"/>
          <w:sz w:val="24"/>
          <w:szCs w:val="24"/>
        </w:rPr>
        <w:fldChar w:fldCharType="separate"/>
      </w:r>
      <w:r w:rsidR="005354FC" w:rsidRPr="005354FC">
        <w:rPr>
          <w:rFonts w:ascii="Times New Roman" w:hAnsi="Times New Roman" w:cs="Times New Roman"/>
          <w:noProof/>
          <w:sz w:val="24"/>
          <w:szCs w:val="24"/>
          <w:vertAlign w:val="superscript"/>
        </w:rPr>
        <w:t>1,9,10,12–14</w:t>
      </w:r>
      <w:r w:rsidR="005354FC">
        <w:rPr>
          <w:rFonts w:ascii="Times New Roman" w:hAnsi="Times New Roman" w:cs="Times New Roman"/>
          <w:sz w:val="24"/>
          <w:szCs w:val="24"/>
        </w:rPr>
        <w:fldChar w:fldCharType="end"/>
      </w:r>
    </w:p>
    <w:p w14:paraId="39EBBD06" w14:textId="21F26DB8" w:rsidR="00B42874" w:rsidRPr="002B63AF" w:rsidRDefault="002B63AF" w:rsidP="00DE3780">
      <w:pPr>
        <w:spacing w:after="0" w:line="360" w:lineRule="auto"/>
        <w:ind w:firstLine="450"/>
        <w:jc w:val="both"/>
        <w:rPr>
          <w:rFonts w:ascii="Times New Roman" w:hAnsi="Times New Roman" w:cs="Times New Roman"/>
          <w:color w:val="FF0000"/>
          <w:sz w:val="24"/>
          <w:szCs w:val="24"/>
        </w:rPr>
      </w:pPr>
      <w:proofErr w:type="spellStart"/>
      <w:r>
        <w:rPr>
          <w:rFonts w:ascii="Times New Roman" w:hAnsi="Times New Roman" w:cs="Times New Roman"/>
          <w:sz w:val="24"/>
          <w:szCs w:val="24"/>
        </w:rPr>
        <w:t>Pemberikan</w:t>
      </w:r>
      <w:proofErr w:type="spellEnd"/>
      <w:r>
        <w:rPr>
          <w:rFonts w:ascii="Times New Roman" w:hAnsi="Times New Roman" w:cs="Times New Roman"/>
          <w:sz w:val="24"/>
          <w:szCs w:val="24"/>
        </w:rPr>
        <w:t xml:space="preserve"> koreksi kacamata telah diberikan pada pasien ini saat pertama kali pemeriksaan. Perbaikan tajam penglihatan dan perbaikan posisi </w:t>
      </w:r>
      <w:proofErr w:type="spellStart"/>
      <w:r>
        <w:rPr>
          <w:rFonts w:ascii="Times New Roman" w:hAnsi="Times New Roman" w:cs="Times New Roman"/>
          <w:sz w:val="24"/>
          <w:szCs w:val="24"/>
        </w:rPr>
        <w:t>bolamata</w:t>
      </w:r>
      <w:proofErr w:type="spellEnd"/>
      <w:r>
        <w:rPr>
          <w:rFonts w:ascii="Times New Roman" w:hAnsi="Times New Roman" w:cs="Times New Roman"/>
          <w:sz w:val="24"/>
          <w:szCs w:val="24"/>
        </w:rPr>
        <w:t xml:space="preserve"> telah terjadi walaupun tajam penglihatan pasien tidak mencapai maksimal. Tidak adanya keluhan astenopia juga merupakan indikasi keberhasilan terapi. Terapi ambliopi</w:t>
      </w:r>
      <w:r w:rsidR="00D74B68">
        <w:rPr>
          <w:rFonts w:ascii="Times New Roman" w:hAnsi="Times New Roman" w:cs="Times New Roman"/>
          <w:sz w:val="24"/>
          <w:szCs w:val="24"/>
        </w:rPr>
        <w:t>a pada pasien dilakukan oklusi 3-4</w:t>
      </w:r>
      <w:r>
        <w:rPr>
          <w:rFonts w:ascii="Times New Roman" w:hAnsi="Times New Roman" w:cs="Times New Roman"/>
          <w:sz w:val="24"/>
          <w:szCs w:val="24"/>
        </w:rPr>
        <w:t xml:space="preserve"> jam/hari pada mata kanan. </w:t>
      </w:r>
      <w:r w:rsidR="00B42874">
        <w:rPr>
          <w:rFonts w:ascii="Times New Roman" w:hAnsi="Times New Roman" w:cs="Times New Roman"/>
          <w:sz w:val="24"/>
          <w:szCs w:val="24"/>
        </w:rPr>
        <w:t>Pasien cukup kooperatif menerima oklu</w:t>
      </w:r>
      <w:r w:rsidR="00D74B68">
        <w:rPr>
          <w:rFonts w:ascii="Times New Roman" w:hAnsi="Times New Roman" w:cs="Times New Roman"/>
          <w:sz w:val="24"/>
          <w:szCs w:val="24"/>
        </w:rPr>
        <w:t>si mata kanan tersebut selama 3-</w:t>
      </w:r>
      <w:r w:rsidR="00B42874">
        <w:rPr>
          <w:rFonts w:ascii="Times New Roman" w:hAnsi="Times New Roman" w:cs="Times New Roman"/>
          <w:sz w:val="24"/>
          <w:szCs w:val="24"/>
        </w:rPr>
        <w:t xml:space="preserve">4 jam/hari dan pasien memiliki kepatuhan yang baik dalam penggunaan kacamata dan oklusi. </w:t>
      </w:r>
    </w:p>
    <w:p w14:paraId="23BF63C7" w14:textId="50A74D40" w:rsidR="00D11049" w:rsidRPr="00973A4E" w:rsidRDefault="00B42874" w:rsidP="00DE3780">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Perbaikan tajam penglihatan pasien dapat terlihat dari rekam medis selama pasien kontrol te</w:t>
      </w:r>
      <w:r w:rsidR="000A547B">
        <w:rPr>
          <w:rFonts w:ascii="Times New Roman" w:hAnsi="Times New Roman" w:cs="Times New Roman"/>
          <w:sz w:val="24"/>
          <w:szCs w:val="24"/>
        </w:rPr>
        <w:t>ratur ke RS Mata Cicendo. Pada</w:t>
      </w:r>
      <w:r>
        <w:rPr>
          <w:rFonts w:ascii="Times New Roman" w:hAnsi="Times New Roman" w:cs="Times New Roman"/>
          <w:sz w:val="24"/>
          <w:szCs w:val="24"/>
        </w:rPr>
        <w:t xml:space="preserve"> </w:t>
      </w:r>
      <w:r w:rsidR="000A547B">
        <w:rPr>
          <w:rFonts w:ascii="Times New Roman" w:hAnsi="Times New Roman" w:cs="Times New Roman"/>
          <w:sz w:val="24"/>
          <w:szCs w:val="24"/>
        </w:rPr>
        <w:t xml:space="preserve">awal </w:t>
      </w:r>
      <w:r>
        <w:rPr>
          <w:rFonts w:ascii="Times New Roman" w:hAnsi="Times New Roman" w:cs="Times New Roman"/>
          <w:sz w:val="24"/>
          <w:szCs w:val="24"/>
        </w:rPr>
        <w:t>kontrol</w:t>
      </w:r>
      <w:r w:rsidR="000A547B">
        <w:rPr>
          <w:rFonts w:ascii="Times New Roman" w:hAnsi="Times New Roman" w:cs="Times New Roman"/>
          <w:sz w:val="24"/>
          <w:szCs w:val="24"/>
        </w:rPr>
        <w:t xml:space="preserve">, didapatkan </w:t>
      </w:r>
      <w:r>
        <w:rPr>
          <w:rFonts w:ascii="Times New Roman" w:hAnsi="Times New Roman" w:cs="Times New Roman"/>
          <w:sz w:val="24"/>
          <w:szCs w:val="24"/>
        </w:rPr>
        <w:t xml:space="preserve">tajam penglihatan </w:t>
      </w:r>
      <w:r w:rsidR="000A547B">
        <w:rPr>
          <w:rFonts w:ascii="Times New Roman" w:hAnsi="Times New Roman" w:cs="Times New Roman"/>
          <w:sz w:val="24"/>
          <w:szCs w:val="24"/>
        </w:rPr>
        <w:t xml:space="preserve">dengan kacamata pada </w:t>
      </w:r>
      <w:r w:rsidR="002B63AF">
        <w:rPr>
          <w:rFonts w:ascii="Times New Roman" w:hAnsi="Times New Roman" w:cs="Times New Roman"/>
          <w:sz w:val="24"/>
          <w:szCs w:val="24"/>
        </w:rPr>
        <w:t>mata kanan 0.4 dan mata kiri 0.05</w:t>
      </w:r>
      <w:r>
        <w:rPr>
          <w:rFonts w:ascii="Times New Roman" w:hAnsi="Times New Roman" w:cs="Times New Roman"/>
          <w:sz w:val="24"/>
          <w:szCs w:val="24"/>
        </w:rPr>
        <w:t>.</w:t>
      </w:r>
      <w:r w:rsidR="00257B31">
        <w:rPr>
          <w:rFonts w:ascii="Times New Roman" w:hAnsi="Times New Roman" w:cs="Times New Roman"/>
          <w:sz w:val="24"/>
          <w:szCs w:val="24"/>
        </w:rPr>
        <w:t xml:space="preserve"> </w:t>
      </w:r>
      <w:r w:rsidR="00F906B0">
        <w:rPr>
          <w:rFonts w:ascii="Times New Roman" w:hAnsi="Times New Roman" w:cs="Times New Roman"/>
          <w:sz w:val="24"/>
          <w:szCs w:val="24"/>
        </w:rPr>
        <w:t>T</w:t>
      </w:r>
      <w:r>
        <w:rPr>
          <w:rFonts w:ascii="Times New Roman" w:hAnsi="Times New Roman" w:cs="Times New Roman"/>
          <w:sz w:val="24"/>
          <w:szCs w:val="24"/>
        </w:rPr>
        <w:t>ajam penglihatan pasien dengan kacamata</w:t>
      </w:r>
      <w:r w:rsidR="00F906B0">
        <w:rPr>
          <w:rFonts w:ascii="Times New Roman" w:hAnsi="Times New Roman" w:cs="Times New Roman"/>
          <w:sz w:val="24"/>
          <w:szCs w:val="24"/>
        </w:rPr>
        <w:t xml:space="preserve"> pada 3 tahun kontrol didapatkan pada mata kanan 0.7 dan mata kiri 0.2</w:t>
      </w:r>
      <w:r>
        <w:rPr>
          <w:rFonts w:ascii="Times New Roman" w:hAnsi="Times New Roman" w:cs="Times New Roman"/>
          <w:sz w:val="24"/>
          <w:szCs w:val="24"/>
        </w:rPr>
        <w:t xml:space="preserve">. </w:t>
      </w:r>
      <w:r w:rsidR="00F906B0">
        <w:rPr>
          <w:rFonts w:ascii="Times New Roman" w:hAnsi="Times New Roman" w:cs="Times New Roman"/>
          <w:sz w:val="24"/>
          <w:szCs w:val="24"/>
        </w:rPr>
        <w:t xml:space="preserve">Besar deviasi pada pasien ini juga terlihat adanya perbaikan. </w:t>
      </w:r>
      <w:r w:rsidR="00093112">
        <w:rPr>
          <w:rFonts w:ascii="Times New Roman" w:hAnsi="Times New Roman" w:cs="Times New Roman"/>
          <w:sz w:val="24"/>
          <w:szCs w:val="24"/>
        </w:rPr>
        <w:t xml:space="preserve">Pemeriksaan </w:t>
      </w:r>
      <w:proofErr w:type="spellStart"/>
      <w:r w:rsidR="00093112">
        <w:rPr>
          <w:rFonts w:ascii="Times New Roman" w:hAnsi="Times New Roman" w:cs="Times New Roman"/>
          <w:sz w:val="24"/>
          <w:szCs w:val="24"/>
        </w:rPr>
        <w:t>stereoskopis</w:t>
      </w:r>
      <w:proofErr w:type="spellEnd"/>
      <w:r w:rsidR="00093112">
        <w:rPr>
          <w:rFonts w:ascii="Times New Roman" w:hAnsi="Times New Roman" w:cs="Times New Roman"/>
          <w:sz w:val="24"/>
          <w:szCs w:val="24"/>
        </w:rPr>
        <w:t xml:space="preserve"> pasien pada awal dan terakh</w:t>
      </w:r>
      <w:r w:rsidR="000A547B">
        <w:rPr>
          <w:rFonts w:ascii="Times New Roman" w:hAnsi="Times New Roman" w:cs="Times New Roman"/>
          <w:sz w:val="24"/>
          <w:szCs w:val="24"/>
        </w:rPr>
        <w:t xml:space="preserve">ir kontrol tetap &gt; 2000 </w:t>
      </w:r>
      <w:proofErr w:type="spellStart"/>
      <w:r w:rsidR="000A547B" w:rsidRPr="00F906B0">
        <w:rPr>
          <w:rFonts w:ascii="Times New Roman" w:hAnsi="Times New Roman" w:cs="Times New Roman"/>
          <w:i/>
          <w:sz w:val="24"/>
          <w:szCs w:val="24"/>
        </w:rPr>
        <w:t>sec</w:t>
      </w:r>
      <w:r w:rsidR="00F906B0" w:rsidRPr="00F906B0">
        <w:rPr>
          <w:rFonts w:ascii="Times New Roman" w:hAnsi="Times New Roman" w:cs="Times New Roman"/>
          <w:i/>
          <w:sz w:val="24"/>
          <w:szCs w:val="24"/>
        </w:rPr>
        <w:t>ond</w:t>
      </w:r>
      <w:proofErr w:type="spellEnd"/>
      <w:r w:rsidR="00F906B0" w:rsidRPr="00F906B0">
        <w:rPr>
          <w:rFonts w:ascii="Times New Roman" w:hAnsi="Times New Roman" w:cs="Times New Roman"/>
          <w:i/>
          <w:sz w:val="24"/>
          <w:szCs w:val="24"/>
        </w:rPr>
        <w:t xml:space="preserve"> </w:t>
      </w:r>
      <w:proofErr w:type="spellStart"/>
      <w:r w:rsidR="00F906B0" w:rsidRPr="00F906B0">
        <w:rPr>
          <w:rFonts w:ascii="Times New Roman" w:hAnsi="Times New Roman" w:cs="Times New Roman"/>
          <w:i/>
          <w:sz w:val="24"/>
          <w:szCs w:val="24"/>
        </w:rPr>
        <w:t>of</w:t>
      </w:r>
      <w:proofErr w:type="spellEnd"/>
      <w:r w:rsidR="00F906B0" w:rsidRPr="00F906B0">
        <w:rPr>
          <w:rFonts w:ascii="Times New Roman" w:hAnsi="Times New Roman" w:cs="Times New Roman"/>
          <w:i/>
          <w:sz w:val="24"/>
          <w:szCs w:val="24"/>
        </w:rPr>
        <w:t xml:space="preserve"> </w:t>
      </w:r>
      <w:proofErr w:type="spellStart"/>
      <w:r w:rsidR="000A547B" w:rsidRPr="00F906B0">
        <w:rPr>
          <w:rFonts w:ascii="Times New Roman" w:hAnsi="Times New Roman" w:cs="Times New Roman"/>
          <w:i/>
          <w:sz w:val="24"/>
          <w:szCs w:val="24"/>
        </w:rPr>
        <w:t>arc</w:t>
      </w:r>
      <w:proofErr w:type="spellEnd"/>
      <w:r w:rsidR="00093112">
        <w:rPr>
          <w:rFonts w:ascii="Times New Roman" w:hAnsi="Times New Roman" w:cs="Times New Roman"/>
          <w:sz w:val="24"/>
          <w:szCs w:val="24"/>
        </w:rPr>
        <w:t xml:space="preserve"> dan tidak didapatkan adanya fusi.</w:t>
      </w:r>
    </w:p>
    <w:p w14:paraId="77374281" w14:textId="77777777" w:rsidR="007966F9" w:rsidRDefault="007966F9" w:rsidP="00DE3780">
      <w:pPr>
        <w:spacing w:after="0" w:line="360" w:lineRule="auto"/>
        <w:ind w:firstLine="45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Prognosis pada pasien </w:t>
      </w:r>
      <w:proofErr w:type="spellStart"/>
      <w:r w:rsidRPr="007966F9">
        <w:rPr>
          <w:rFonts w:ascii="Times New Roman" w:eastAsia="Arial Unicode MS" w:hAnsi="Times New Roman" w:cs="Times New Roman"/>
          <w:i/>
          <w:sz w:val="24"/>
          <w:szCs w:val="24"/>
        </w:rPr>
        <w:t>quo</w:t>
      </w:r>
      <w:proofErr w:type="spellEnd"/>
      <w:r w:rsidRPr="007966F9">
        <w:rPr>
          <w:rFonts w:ascii="Times New Roman" w:eastAsia="Arial Unicode MS" w:hAnsi="Times New Roman" w:cs="Times New Roman"/>
          <w:i/>
          <w:sz w:val="24"/>
          <w:szCs w:val="24"/>
        </w:rPr>
        <w:t xml:space="preserve"> </w:t>
      </w:r>
      <w:proofErr w:type="spellStart"/>
      <w:r w:rsidRPr="007966F9">
        <w:rPr>
          <w:rFonts w:ascii="Times New Roman" w:eastAsia="Arial Unicode MS" w:hAnsi="Times New Roman" w:cs="Times New Roman"/>
          <w:i/>
          <w:sz w:val="24"/>
          <w:szCs w:val="24"/>
        </w:rPr>
        <w:t>ad</w:t>
      </w:r>
      <w:proofErr w:type="spellEnd"/>
      <w:r w:rsidRPr="007966F9">
        <w:rPr>
          <w:rFonts w:ascii="Times New Roman" w:eastAsia="Arial Unicode MS" w:hAnsi="Times New Roman" w:cs="Times New Roman"/>
          <w:i/>
          <w:sz w:val="24"/>
          <w:szCs w:val="24"/>
        </w:rPr>
        <w:t xml:space="preserve"> </w:t>
      </w:r>
      <w:proofErr w:type="spellStart"/>
      <w:r w:rsidRPr="007966F9">
        <w:rPr>
          <w:rFonts w:ascii="Times New Roman" w:eastAsia="Arial Unicode MS" w:hAnsi="Times New Roman" w:cs="Times New Roman"/>
          <w:i/>
          <w:sz w:val="24"/>
          <w:szCs w:val="24"/>
        </w:rPr>
        <w:t>vitam</w:t>
      </w:r>
      <w:proofErr w:type="spellEnd"/>
      <w:r w:rsidRPr="007966F9">
        <w:rPr>
          <w:rFonts w:ascii="Times New Roman" w:eastAsia="Arial Unicode MS" w:hAnsi="Times New Roman" w:cs="Times New Roman"/>
          <w:i/>
          <w:sz w:val="24"/>
          <w:szCs w:val="24"/>
        </w:rPr>
        <w:t xml:space="preserve"> </w:t>
      </w:r>
      <w:proofErr w:type="spellStart"/>
      <w:r w:rsidRPr="007966F9">
        <w:rPr>
          <w:rFonts w:ascii="Times New Roman" w:eastAsia="Arial Unicode MS" w:hAnsi="Times New Roman" w:cs="Times New Roman"/>
          <w:i/>
          <w:sz w:val="24"/>
          <w:szCs w:val="24"/>
        </w:rPr>
        <w:t>ad</w:t>
      </w:r>
      <w:proofErr w:type="spellEnd"/>
      <w:r w:rsidRPr="007966F9">
        <w:rPr>
          <w:rFonts w:ascii="Times New Roman" w:eastAsia="Arial Unicode MS" w:hAnsi="Times New Roman" w:cs="Times New Roman"/>
          <w:i/>
          <w:sz w:val="24"/>
          <w:szCs w:val="24"/>
        </w:rPr>
        <w:t xml:space="preserve"> bonam</w:t>
      </w:r>
      <w:r>
        <w:rPr>
          <w:rFonts w:ascii="Times New Roman" w:eastAsia="Arial Unicode MS" w:hAnsi="Times New Roman" w:cs="Times New Roman"/>
          <w:sz w:val="24"/>
          <w:szCs w:val="24"/>
        </w:rPr>
        <w:t xml:space="preserve">, </w:t>
      </w:r>
      <w:r w:rsidRPr="007966F9">
        <w:rPr>
          <w:rFonts w:ascii="Times New Roman" w:eastAsia="Arial Unicode MS" w:hAnsi="Times New Roman" w:cs="Times New Roman"/>
          <w:i/>
          <w:sz w:val="24"/>
          <w:szCs w:val="24"/>
        </w:rPr>
        <w:t>quo ad functionam dubia ad bonam</w:t>
      </w:r>
      <w:r>
        <w:rPr>
          <w:rFonts w:ascii="Times New Roman" w:eastAsia="Arial Unicode MS" w:hAnsi="Times New Roman" w:cs="Times New Roman"/>
          <w:sz w:val="24"/>
          <w:szCs w:val="24"/>
        </w:rPr>
        <w:t xml:space="preserve">, </w:t>
      </w:r>
      <w:r w:rsidRPr="007966F9">
        <w:rPr>
          <w:rFonts w:ascii="Times New Roman" w:eastAsia="Arial Unicode MS" w:hAnsi="Times New Roman" w:cs="Times New Roman"/>
          <w:i/>
          <w:sz w:val="24"/>
          <w:szCs w:val="24"/>
        </w:rPr>
        <w:t>quo ad sanationam dubia ad bonam</w:t>
      </w:r>
      <w:r>
        <w:rPr>
          <w:rFonts w:ascii="Times New Roman" w:eastAsia="Arial Unicode MS" w:hAnsi="Times New Roman" w:cs="Times New Roman"/>
          <w:sz w:val="24"/>
          <w:szCs w:val="24"/>
        </w:rPr>
        <w:t xml:space="preserve">. </w:t>
      </w:r>
    </w:p>
    <w:p w14:paraId="1DFF3953" w14:textId="77777777" w:rsidR="007966F9" w:rsidRDefault="007966F9" w:rsidP="00017793">
      <w:pPr>
        <w:spacing w:after="0" w:line="360" w:lineRule="auto"/>
        <w:jc w:val="both"/>
        <w:rPr>
          <w:rFonts w:ascii="Times New Roman" w:eastAsia="Arial Unicode MS" w:hAnsi="Times New Roman" w:cs="Times New Roman"/>
          <w:sz w:val="24"/>
          <w:szCs w:val="24"/>
        </w:rPr>
      </w:pPr>
    </w:p>
    <w:p w14:paraId="6346EC68" w14:textId="77777777" w:rsidR="007966F9" w:rsidRDefault="007966F9" w:rsidP="007966F9">
      <w:pPr>
        <w:pStyle w:val="ListParagraph"/>
        <w:numPr>
          <w:ilvl w:val="0"/>
          <w:numId w:val="1"/>
        </w:numPr>
        <w:spacing w:after="0" w:line="360" w:lineRule="auto"/>
        <w:ind w:left="709" w:hanging="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Kesimpulan</w:t>
      </w:r>
    </w:p>
    <w:p w14:paraId="32E84805" w14:textId="04855658" w:rsidR="002B08D9" w:rsidRDefault="00017793" w:rsidP="000E7BD1">
      <w:pPr>
        <w:spacing w:after="0" w:line="360" w:lineRule="auto"/>
        <w:ind w:firstLine="709"/>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Esotropia</w:t>
      </w:r>
      <w:proofErr w:type="spellEnd"/>
      <w:r>
        <w:rPr>
          <w:rFonts w:ascii="Times New Roman" w:eastAsia="Arial Unicode MS" w:hAnsi="Times New Roman" w:cs="Times New Roman"/>
          <w:sz w:val="24"/>
          <w:szCs w:val="24"/>
        </w:rPr>
        <w:t xml:space="preserve"> akomodatif adalah bentuk </w:t>
      </w:r>
      <w:proofErr w:type="spellStart"/>
      <w:r>
        <w:rPr>
          <w:rFonts w:ascii="Times New Roman" w:eastAsia="Arial Unicode MS" w:hAnsi="Times New Roman" w:cs="Times New Roman"/>
          <w:sz w:val="24"/>
          <w:szCs w:val="24"/>
        </w:rPr>
        <w:t>esodeviasi</w:t>
      </w:r>
      <w:proofErr w:type="spellEnd"/>
      <w:r>
        <w:rPr>
          <w:rFonts w:ascii="Times New Roman" w:eastAsia="Arial Unicode MS" w:hAnsi="Times New Roman" w:cs="Times New Roman"/>
          <w:sz w:val="24"/>
          <w:szCs w:val="24"/>
        </w:rPr>
        <w:t xml:space="preserve"> yang sering terjadi pada anak-anak</w:t>
      </w:r>
      <w:r w:rsidR="007966F9">
        <w:rPr>
          <w:rFonts w:ascii="Times New Roman" w:eastAsia="Arial Unicode MS" w:hAnsi="Times New Roman" w:cs="Times New Roman"/>
          <w:sz w:val="24"/>
          <w:szCs w:val="24"/>
        </w:rPr>
        <w:t xml:space="preserve">. </w:t>
      </w:r>
      <w:r w:rsidR="00AD35BB">
        <w:rPr>
          <w:rFonts w:ascii="Times New Roman" w:eastAsia="Arial Unicode MS" w:hAnsi="Times New Roman" w:cs="Times New Roman"/>
          <w:sz w:val="24"/>
          <w:szCs w:val="24"/>
        </w:rPr>
        <w:t xml:space="preserve">Keberhasilan </w:t>
      </w:r>
      <w:r>
        <w:rPr>
          <w:rFonts w:ascii="Times New Roman" w:eastAsia="Arial Unicode MS" w:hAnsi="Times New Roman" w:cs="Times New Roman"/>
          <w:sz w:val="24"/>
          <w:szCs w:val="24"/>
        </w:rPr>
        <w:t>penatalaksanaan</w:t>
      </w:r>
      <w:r w:rsidR="00AD35BB">
        <w:rPr>
          <w:rFonts w:ascii="Times New Roman" w:eastAsia="Arial Unicode MS" w:hAnsi="Times New Roman" w:cs="Times New Roman"/>
          <w:sz w:val="24"/>
          <w:szCs w:val="24"/>
        </w:rPr>
        <w:t xml:space="preserve"> e</w:t>
      </w:r>
      <w:r>
        <w:rPr>
          <w:rFonts w:ascii="Times New Roman" w:eastAsia="Arial Unicode MS" w:hAnsi="Times New Roman" w:cs="Times New Roman"/>
          <w:sz w:val="24"/>
          <w:szCs w:val="24"/>
        </w:rPr>
        <w:t>sotropia akomodatif dengan ambli</w:t>
      </w:r>
      <w:r w:rsidR="00AD35BB">
        <w:rPr>
          <w:rFonts w:ascii="Times New Roman" w:eastAsia="Arial Unicode MS" w:hAnsi="Times New Roman" w:cs="Times New Roman"/>
          <w:sz w:val="24"/>
          <w:szCs w:val="24"/>
        </w:rPr>
        <w:t>opia</w:t>
      </w:r>
      <w:r w:rsidR="007966F9">
        <w:rPr>
          <w:rFonts w:ascii="Times New Roman" w:eastAsia="Arial Unicode MS" w:hAnsi="Times New Roman" w:cs="Times New Roman"/>
          <w:sz w:val="24"/>
          <w:szCs w:val="24"/>
        </w:rPr>
        <w:t xml:space="preserve"> membutuhkan kepatuhan terhadap peng</w:t>
      </w:r>
      <w:r>
        <w:rPr>
          <w:rFonts w:ascii="Times New Roman" w:eastAsia="Arial Unicode MS" w:hAnsi="Times New Roman" w:cs="Times New Roman"/>
          <w:sz w:val="24"/>
          <w:szCs w:val="24"/>
        </w:rPr>
        <w:t>gunaan kacamata dan terapi ambli</w:t>
      </w:r>
      <w:r w:rsidR="007966F9">
        <w:rPr>
          <w:rFonts w:ascii="Times New Roman" w:eastAsia="Arial Unicode MS" w:hAnsi="Times New Roman" w:cs="Times New Roman"/>
          <w:sz w:val="24"/>
          <w:szCs w:val="24"/>
        </w:rPr>
        <w:t>opia</w:t>
      </w:r>
      <w:r>
        <w:rPr>
          <w:rFonts w:ascii="Times New Roman" w:eastAsia="Arial Unicode MS" w:hAnsi="Times New Roman" w:cs="Times New Roman"/>
          <w:sz w:val="24"/>
          <w:szCs w:val="24"/>
        </w:rPr>
        <w:t xml:space="preserve"> dan </w:t>
      </w:r>
      <w:proofErr w:type="spellStart"/>
      <w:r>
        <w:rPr>
          <w:rFonts w:ascii="Times New Roman" w:eastAsia="Arial Unicode MS" w:hAnsi="Times New Roman" w:cs="Times New Roman"/>
          <w:sz w:val="24"/>
          <w:szCs w:val="24"/>
        </w:rPr>
        <w:t>kerjasama</w:t>
      </w:r>
      <w:proofErr w:type="spellEnd"/>
      <w:r>
        <w:rPr>
          <w:rFonts w:ascii="Times New Roman" w:eastAsia="Arial Unicode MS" w:hAnsi="Times New Roman" w:cs="Times New Roman"/>
          <w:sz w:val="24"/>
          <w:szCs w:val="24"/>
        </w:rPr>
        <w:t xml:space="preserve"> yang </w:t>
      </w:r>
      <w:r w:rsidR="000E7BD1">
        <w:rPr>
          <w:rFonts w:ascii="Times New Roman" w:eastAsia="Arial Unicode MS" w:hAnsi="Times New Roman" w:cs="Times New Roman"/>
          <w:sz w:val="24"/>
          <w:szCs w:val="24"/>
        </w:rPr>
        <w:t>baik dari pasien maupun orangtua pasien.</w:t>
      </w:r>
    </w:p>
    <w:p w14:paraId="141FB36C" w14:textId="77777777" w:rsidR="00AD35BB" w:rsidRDefault="00AD35BB" w:rsidP="000E7BD1">
      <w:pPr>
        <w:spacing w:after="0" w:line="360" w:lineRule="auto"/>
        <w:ind w:firstLine="709"/>
        <w:jc w:val="both"/>
        <w:rPr>
          <w:rFonts w:ascii="Times New Roman" w:eastAsia="Arial Unicode MS" w:hAnsi="Times New Roman" w:cs="Times New Roman"/>
          <w:sz w:val="24"/>
          <w:szCs w:val="24"/>
        </w:rPr>
      </w:pPr>
    </w:p>
    <w:p w14:paraId="5F6C3B0E" w14:textId="77777777" w:rsidR="00D74B68" w:rsidRDefault="00D74B68" w:rsidP="000E7BD1">
      <w:pPr>
        <w:spacing w:after="0" w:line="360" w:lineRule="auto"/>
        <w:ind w:firstLine="709"/>
        <w:jc w:val="both"/>
        <w:rPr>
          <w:rFonts w:ascii="Times New Roman" w:eastAsia="Arial Unicode MS" w:hAnsi="Times New Roman" w:cs="Times New Roman"/>
          <w:sz w:val="24"/>
          <w:szCs w:val="24"/>
        </w:rPr>
      </w:pPr>
    </w:p>
    <w:p w14:paraId="0392EF2F" w14:textId="72076957" w:rsidR="003B259F" w:rsidRDefault="002F73EA" w:rsidP="00D74B68">
      <w:pPr>
        <w:widowControl w:val="0"/>
        <w:autoSpaceDE w:val="0"/>
        <w:autoSpaceDN w:val="0"/>
        <w:adjustRightInd w:val="0"/>
        <w:spacing w:after="0" w:line="360" w:lineRule="auto"/>
        <w:ind w:left="640" w:hanging="640"/>
        <w:jc w:val="center"/>
        <w:outlineLvl w:val="0"/>
        <w:rPr>
          <w:rFonts w:ascii="Times New Roman" w:eastAsia="Arial Unicode MS" w:hAnsi="Times New Roman" w:cs="Times New Roman"/>
          <w:b/>
          <w:sz w:val="24"/>
          <w:szCs w:val="24"/>
        </w:rPr>
      </w:pPr>
      <w:r>
        <w:rPr>
          <w:rFonts w:ascii="Times New Roman" w:eastAsia="Arial Unicode MS" w:hAnsi="Times New Roman" w:cs="Times New Roman"/>
          <w:b/>
          <w:sz w:val="24"/>
          <w:szCs w:val="24"/>
        </w:rPr>
        <w:lastRenderedPageBreak/>
        <w:t>DAFTAR PUSTAKA</w:t>
      </w:r>
    </w:p>
    <w:p w14:paraId="2D56B26A" w14:textId="77777777" w:rsidR="002F73EA" w:rsidRPr="002F73EA" w:rsidRDefault="002F73EA" w:rsidP="002F73EA">
      <w:pPr>
        <w:widowControl w:val="0"/>
        <w:autoSpaceDE w:val="0"/>
        <w:autoSpaceDN w:val="0"/>
        <w:adjustRightInd w:val="0"/>
        <w:spacing w:after="0" w:line="360" w:lineRule="auto"/>
        <w:ind w:left="640" w:hanging="640"/>
        <w:jc w:val="center"/>
        <w:rPr>
          <w:rFonts w:ascii="Times New Roman" w:eastAsia="Arial Unicode MS" w:hAnsi="Times New Roman" w:cs="Times New Roman"/>
          <w:b/>
          <w:sz w:val="24"/>
          <w:szCs w:val="24"/>
        </w:rPr>
      </w:pPr>
    </w:p>
    <w:p w14:paraId="2D53F122" w14:textId="67DB26E6" w:rsidR="003B259F" w:rsidRPr="002F73EA" w:rsidRDefault="00DE3780"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Arial Unicode MS" w:hAnsi="Times New Roman" w:cs="Times New Roman"/>
          <w:sz w:val="24"/>
          <w:szCs w:val="24"/>
        </w:rPr>
        <w:fldChar w:fldCharType="begin" w:fldLock="1"/>
      </w:r>
      <w:r w:rsidRPr="002F73EA">
        <w:rPr>
          <w:rFonts w:ascii="Times New Roman" w:eastAsia="Arial Unicode MS" w:hAnsi="Times New Roman" w:cs="Times New Roman"/>
          <w:sz w:val="24"/>
          <w:szCs w:val="24"/>
        </w:rPr>
        <w:instrText xml:space="preserve">ADDIN Mendeley Bibliography CSL_BIBLIOGRAPHY </w:instrText>
      </w:r>
      <w:r w:rsidRPr="002F73EA">
        <w:rPr>
          <w:rFonts w:ascii="Times New Roman" w:eastAsia="Arial Unicode MS" w:hAnsi="Times New Roman" w:cs="Times New Roman"/>
          <w:sz w:val="24"/>
          <w:szCs w:val="24"/>
        </w:rPr>
        <w:fldChar w:fldCharType="separate"/>
      </w:r>
      <w:r w:rsidR="003B259F" w:rsidRPr="002F73EA">
        <w:rPr>
          <w:rFonts w:ascii="Times New Roman" w:eastAsia="Times New Roman" w:hAnsi="Times New Roman" w:cs="Times New Roman"/>
          <w:noProof/>
          <w:sz w:val="24"/>
        </w:rPr>
        <w:t xml:space="preserve">1. </w:t>
      </w:r>
      <w:r w:rsidR="003B259F" w:rsidRPr="002F73EA">
        <w:rPr>
          <w:rFonts w:ascii="Times New Roman" w:eastAsia="Times New Roman" w:hAnsi="Times New Roman" w:cs="Times New Roman"/>
          <w:noProof/>
          <w:sz w:val="24"/>
        </w:rPr>
        <w:tab/>
        <w:t xml:space="preserve">Rogers GM, Longmuir SQ. Refractive Accommodative Esotropia [Internet]. EyeRounds.org. 2011. </w:t>
      </w:r>
      <w:r w:rsidR="002F73EA">
        <w:rPr>
          <w:rFonts w:ascii="Times New Roman" w:eastAsia="Times New Roman" w:hAnsi="Times New Roman" w:cs="Times New Roman"/>
          <w:noProof/>
          <w:sz w:val="24"/>
        </w:rPr>
        <w:t>Diunduh dari</w:t>
      </w:r>
      <w:r w:rsidR="003B259F" w:rsidRPr="002F73EA">
        <w:rPr>
          <w:rFonts w:ascii="Times New Roman" w:eastAsia="Times New Roman" w:hAnsi="Times New Roman" w:cs="Times New Roman"/>
          <w:noProof/>
          <w:sz w:val="24"/>
        </w:rPr>
        <w:t>: http://eyerounds.org/cases/129-?</w:t>
      </w:r>
      <w:r w:rsidR="003B259F" w:rsidRPr="002F73EA">
        <w:rPr>
          <w:rFonts w:ascii="Calibri" w:eastAsia="Calibri" w:hAnsi="Calibri" w:cs="Calibri"/>
          <w:noProof/>
          <w:sz w:val="24"/>
        </w:rPr>
        <w:t>‐</w:t>
      </w:r>
      <w:r w:rsidR="003B259F" w:rsidRPr="002F73EA">
        <w:rPr>
          <w:rFonts w:ascii="Times New Roman" w:eastAsia="Times New Roman" w:hAnsi="Times New Roman" w:cs="Times New Roman"/>
          <w:noProof/>
          <w:sz w:val="24"/>
        </w:rPr>
        <w:t>accommodative-?</w:t>
      </w:r>
      <w:r w:rsidR="003B259F" w:rsidRPr="002F73EA">
        <w:rPr>
          <w:rFonts w:ascii="Calibri" w:eastAsia="Calibri" w:hAnsi="Calibri" w:cs="Calibri"/>
          <w:noProof/>
          <w:sz w:val="24"/>
        </w:rPr>
        <w:t>‐</w:t>
      </w:r>
      <w:r w:rsidR="003B259F" w:rsidRPr="002F73EA">
        <w:rPr>
          <w:rFonts w:ascii="Times New Roman" w:eastAsia="Times New Roman" w:hAnsi="Times New Roman" w:cs="Times New Roman"/>
          <w:noProof/>
          <w:sz w:val="24"/>
        </w:rPr>
        <w:t>esotropia.htm</w:t>
      </w:r>
    </w:p>
    <w:p w14:paraId="085669B1" w14:textId="77777777" w:rsidR="003B259F" w:rsidRPr="002F73EA" w:rsidRDefault="003B259F"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Times New Roman" w:hAnsi="Times New Roman" w:cs="Times New Roman"/>
          <w:noProof/>
          <w:sz w:val="24"/>
        </w:rPr>
        <w:t xml:space="preserve">2. </w:t>
      </w:r>
      <w:r w:rsidRPr="002F73EA">
        <w:rPr>
          <w:rFonts w:ascii="Times New Roman" w:eastAsia="Times New Roman" w:hAnsi="Times New Roman" w:cs="Times New Roman"/>
          <w:noProof/>
          <w:sz w:val="24"/>
        </w:rPr>
        <w:tab/>
        <w:t xml:space="preserve">Andrade LL De. Prevalence of strabismus among students in Natal / RN - Brazil. 2004;67(5):791–4. </w:t>
      </w:r>
    </w:p>
    <w:p w14:paraId="76215196" w14:textId="32710BDB" w:rsidR="003B259F" w:rsidRPr="002F73EA" w:rsidRDefault="003B259F"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Times New Roman" w:hAnsi="Times New Roman" w:cs="Times New Roman"/>
          <w:noProof/>
          <w:sz w:val="24"/>
        </w:rPr>
        <w:t xml:space="preserve">3. </w:t>
      </w:r>
      <w:r w:rsidRPr="002F73EA">
        <w:rPr>
          <w:rFonts w:ascii="Times New Roman" w:eastAsia="Times New Roman" w:hAnsi="Times New Roman" w:cs="Times New Roman"/>
          <w:noProof/>
          <w:sz w:val="24"/>
        </w:rPr>
        <w:tab/>
        <w:t>Collins N, Lum FC, Garrat</w:t>
      </w:r>
      <w:r w:rsidR="002F73EA">
        <w:rPr>
          <w:rFonts w:ascii="Times New Roman" w:eastAsia="Times New Roman" w:hAnsi="Times New Roman" w:cs="Times New Roman"/>
          <w:noProof/>
          <w:sz w:val="24"/>
        </w:rPr>
        <w:t>t S. Esotropia and Exotropia. Dalam</w:t>
      </w:r>
      <w:r w:rsidRPr="002F73EA">
        <w:rPr>
          <w:rFonts w:ascii="Times New Roman" w:eastAsia="Times New Roman" w:hAnsi="Times New Roman" w:cs="Times New Roman"/>
          <w:noProof/>
          <w:sz w:val="24"/>
        </w:rPr>
        <w:t xml:space="preserve">: American Academy of Ophthalmology Pediatric Ophthalmology/Strabismus Panel Preferred Practice Pattern® Guidelines. San Francisco: American Academy of Ophthalmology; 2012. p. 5–18. </w:t>
      </w:r>
    </w:p>
    <w:p w14:paraId="7743E0B9" w14:textId="08AD970B" w:rsidR="003B259F" w:rsidRPr="002F73EA" w:rsidRDefault="003B259F"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Times New Roman" w:hAnsi="Times New Roman" w:cs="Times New Roman"/>
          <w:noProof/>
          <w:sz w:val="24"/>
        </w:rPr>
        <w:t xml:space="preserve">4. </w:t>
      </w:r>
      <w:r w:rsidRPr="002F73EA">
        <w:rPr>
          <w:rFonts w:ascii="Times New Roman" w:eastAsia="Times New Roman" w:hAnsi="Times New Roman" w:cs="Times New Roman"/>
          <w:noProof/>
          <w:sz w:val="24"/>
        </w:rPr>
        <w:tab/>
        <w:t>Tubing K, Usharani L, Tsapoe W, St L. Study of Concomitant Strabismus amongst</w:t>
      </w:r>
      <w:r w:rsidR="002F73EA">
        <w:rPr>
          <w:rFonts w:ascii="Times New Roman" w:eastAsia="Times New Roman" w:hAnsi="Times New Roman" w:cs="Times New Roman"/>
          <w:noProof/>
          <w:sz w:val="24"/>
        </w:rPr>
        <w:t xml:space="preserve">the EthnicPopulation of Manipur. </w:t>
      </w:r>
      <w:r w:rsidR="002F73EA" w:rsidRPr="002F73EA">
        <w:rPr>
          <w:rFonts w:ascii="Times New Roman" w:eastAsia="Times New Roman" w:hAnsi="Times New Roman" w:cs="Times New Roman"/>
          <w:noProof/>
          <w:sz w:val="24"/>
        </w:rPr>
        <w:t>iosrjournals</w:t>
      </w:r>
      <w:r w:rsidRPr="002F73EA">
        <w:rPr>
          <w:rFonts w:ascii="Times New Roman" w:eastAsia="Times New Roman" w:hAnsi="Times New Roman" w:cs="Times New Roman"/>
          <w:noProof/>
          <w:sz w:val="24"/>
        </w:rPr>
        <w:t xml:space="preserve">. 2014;13(1):23–8. </w:t>
      </w:r>
    </w:p>
    <w:p w14:paraId="02111584" w14:textId="77777777" w:rsidR="003B259F" w:rsidRPr="002F73EA" w:rsidRDefault="003B259F"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Times New Roman" w:hAnsi="Times New Roman" w:cs="Times New Roman"/>
          <w:noProof/>
          <w:sz w:val="24"/>
        </w:rPr>
        <w:t xml:space="preserve">5. </w:t>
      </w:r>
      <w:r w:rsidRPr="002F73EA">
        <w:rPr>
          <w:rFonts w:ascii="Times New Roman" w:eastAsia="Times New Roman" w:hAnsi="Times New Roman" w:cs="Times New Roman"/>
          <w:noProof/>
          <w:sz w:val="24"/>
        </w:rPr>
        <w:tab/>
        <w:t>Olitsky S, Chan E. Strabismus_ Accommodative Esotropia - American Academy of Ophthalmology [Internet]. American Academy of Ophthalmology. 2016. Available from: https://www.aao.org/pediatric-center-detail/strabismus-accommodative-esotropia</w:t>
      </w:r>
    </w:p>
    <w:p w14:paraId="6473299D" w14:textId="77777777" w:rsidR="003B259F" w:rsidRPr="002F73EA" w:rsidRDefault="003B259F"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Times New Roman" w:hAnsi="Times New Roman" w:cs="Times New Roman"/>
          <w:noProof/>
          <w:sz w:val="24"/>
        </w:rPr>
        <w:t xml:space="preserve">6. </w:t>
      </w:r>
      <w:r w:rsidRPr="002F73EA">
        <w:rPr>
          <w:rFonts w:ascii="Times New Roman" w:eastAsia="Times New Roman" w:hAnsi="Times New Roman" w:cs="Times New Roman"/>
          <w:noProof/>
          <w:sz w:val="24"/>
        </w:rPr>
        <w:tab/>
        <w:t xml:space="preserve">Lowery R, Amy H, Scott R. Clinical pratice. Emmetropization in accommodative esotropia: an update and review. Compr Ophthalmol Update. 2006;7(3). </w:t>
      </w:r>
    </w:p>
    <w:p w14:paraId="311062E0" w14:textId="77777777" w:rsidR="003B259F" w:rsidRPr="002F73EA" w:rsidRDefault="003B259F"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Times New Roman" w:hAnsi="Times New Roman" w:cs="Times New Roman"/>
          <w:noProof/>
          <w:sz w:val="24"/>
        </w:rPr>
        <w:t xml:space="preserve">7. </w:t>
      </w:r>
      <w:r w:rsidRPr="002F73EA">
        <w:rPr>
          <w:rFonts w:ascii="Times New Roman" w:eastAsia="Times New Roman" w:hAnsi="Times New Roman" w:cs="Times New Roman"/>
          <w:noProof/>
          <w:sz w:val="24"/>
        </w:rPr>
        <w:tab/>
        <w:t xml:space="preserve">Birch E, Wang J. Stereoacuity Outcomes Following Treatment of Infantile and Accommodative Esotropia. Optom Vis Sci. 2009;86(6):647–52. </w:t>
      </w:r>
    </w:p>
    <w:p w14:paraId="5CADF900" w14:textId="77777777" w:rsidR="003B259F" w:rsidRPr="002F73EA" w:rsidRDefault="003B259F"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Times New Roman" w:hAnsi="Times New Roman" w:cs="Times New Roman"/>
          <w:noProof/>
          <w:sz w:val="24"/>
        </w:rPr>
        <w:t xml:space="preserve">8. </w:t>
      </w:r>
      <w:r w:rsidRPr="002F73EA">
        <w:rPr>
          <w:rFonts w:ascii="Times New Roman" w:eastAsia="Times New Roman" w:hAnsi="Times New Roman" w:cs="Times New Roman"/>
          <w:noProof/>
          <w:sz w:val="24"/>
        </w:rPr>
        <w:tab/>
        <w:t xml:space="preserve">Wright K. Esodeviations. In: Wright K, editor. Wright KW &amp; Peter HS Pediatric ophthalmology and strabismus. second. USA: Springer-Verlag New York; 2003. p. 204–15. </w:t>
      </w:r>
    </w:p>
    <w:p w14:paraId="193655BC" w14:textId="77777777" w:rsidR="003B259F" w:rsidRPr="002F73EA" w:rsidRDefault="003B259F"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Times New Roman" w:hAnsi="Times New Roman" w:cs="Times New Roman"/>
          <w:noProof/>
          <w:sz w:val="24"/>
        </w:rPr>
        <w:t xml:space="preserve">9. </w:t>
      </w:r>
      <w:r w:rsidRPr="002F73EA">
        <w:rPr>
          <w:rFonts w:ascii="Times New Roman" w:eastAsia="Times New Roman" w:hAnsi="Times New Roman" w:cs="Times New Roman"/>
          <w:noProof/>
          <w:sz w:val="24"/>
        </w:rPr>
        <w:tab/>
        <w:t xml:space="preserve">Olitsky S, Leonard B. Strabismus disorders. Sixth. Olitsky S, Leonard B, editors. USA: Lipponcott Williams &amp; Wilkins; 2014. 147 p. </w:t>
      </w:r>
    </w:p>
    <w:p w14:paraId="5483D3E1" w14:textId="77777777" w:rsidR="003B259F" w:rsidRPr="002F73EA" w:rsidRDefault="003B259F"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Times New Roman" w:hAnsi="Times New Roman" w:cs="Times New Roman"/>
          <w:noProof/>
          <w:sz w:val="24"/>
        </w:rPr>
        <w:t xml:space="preserve">10. </w:t>
      </w:r>
      <w:r w:rsidRPr="002F73EA">
        <w:rPr>
          <w:rFonts w:ascii="Times New Roman" w:eastAsia="Times New Roman" w:hAnsi="Times New Roman" w:cs="Times New Roman"/>
          <w:noProof/>
          <w:sz w:val="24"/>
        </w:rPr>
        <w:tab/>
        <w:t xml:space="preserve">bowling  brad. Esotropia. In: Bowling B, editor. Kanski’s Clinical Ophthalmology A Systematic approach. eight. china: Elsevier Inc; 2016. p. 757–60. </w:t>
      </w:r>
    </w:p>
    <w:p w14:paraId="60643C9F" w14:textId="77777777" w:rsidR="003B259F" w:rsidRPr="002F73EA" w:rsidRDefault="003B259F"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Times New Roman" w:hAnsi="Times New Roman" w:cs="Times New Roman"/>
          <w:noProof/>
          <w:sz w:val="24"/>
        </w:rPr>
        <w:t xml:space="preserve">11. </w:t>
      </w:r>
      <w:r w:rsidRPr="002F73EA">
        <w:rPr>
          <w:rFonts w:ascii="Times New Roman" w:eastAsia="Times New Roman" w:hAnsi="Times New Roman" w:cs="Times New Roman"/>
          <w:noProof/>
          <w:sz w:val="24"/>
        </w:rPr>
        <w:tab/>
        <w:t xml:space="preserve">Birch EE, Fawcett SL, Morale SE, Weakley DR, Wheaton DH. Risk </w:t>
      </w:r>
      <w:r w:rsidRPr="002F73EA">
        <w:rPr>
          <w:rFonts w:ascii="Times New Roman" w:eastAsia="Times New Roman" w:hAnsi="Times New Roman" w:cs="Times New Roman"/>
          <w:noProof/>
          <w:sz w:val="24"/>
        </w:rPr>
        <w:lastRenderedPageBreak/>
        <w:t xml:space="preserve">Factors for Accommodative Esotropia among. Invest Ophthalmol Vis Sci. 2005;46(2):526–9. </w:t>
      </w:r>
    </w:p>
    <w:p w14:paraId="00769075" w14:textId="77777777" w:rsidR="003B259F" w:rsidRPr="002F73EA" w:rsidRDefault="003B259F"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Times New Roman" w:hAnsi="Times New Roman" w:cs="Times New Roman"/>
          <w:noProof/>
          <w:sz w:val="24"/>
        </w:rPr>
        <w:t xml:space="preserve">12. </w:t>
      </w:r>
      <w:r w:rsidRPr="002F73EA">
        <w:rPr>
          <w:rFonts w:ascii="Times New Roman" w:eastAsia="Times New Roman" w:hAnsi="Times New Roman" w:cs="Times New Roman"/>
          <w:noProof/>
          <w:sz w:val="24"/>
        </w:rPr>
        <w:tab/>
        <w:t xml:space="preserve">Wright K. Esodeviations. In: Wright K, editor. Handbook of Pediatric Strabismus and Amblyopia. first. Chicago: Springer; 2006. </w:t>
      </w:r>
    </w:p>
    <w:p w14:paraId="5F90932C" w14:textId="77777777" w:rsidR="003B259F" w:rsidRPr="002F73EA" w:rsidRDefault="003B259F" w:rsidP="002F73EA">
      <w:pPr>
        <w:widowControl w:val="0"/>
        <w:autoSpaceDE w:val="0"/>
        <w:autoSpaceDN w:val="0"/>
        <w:adjustRightInd w:val="0"/>
        <w:spacing w:after="0" w:line="360" w:lineRule="auto"/>
        <w:ind w:left="640" w:hanging="640"/>
        <w:jc w:val="both"/>
        <w:rPr>
          <w:rFonts w:ascii="Times New Roman" w:eastAsia="Times New Roman" w:hAnsi="Times New Roman" w:cs="Times New Roman"/>
          <w:noProof/>
          <w:sz w:val="24"/>
        </w:rPr>
      </w:pPr>
      <w:r w:rsidRPr="002F73EA">
        <w:rPr>
          <w:rFonts w:ascii="Times New Roman" w:eastAsia="Times New Roman" w:hAnsi="Times New Roman" w:cs="Times New Roman"/>
          <w:noProof/>
          <w:sz w:val="24"/>
        </w:rPr>
        <w:t xml:space="preserve">13. </w:t>
      </w:r>
      <w:r w:rsidRPr="002F73EA">
        <w:rPr>
          <w:rFonts w:ascii="Times New Roman" w:eastAsia="Times New Roman" w:hAnsi="Times New Roman" w:cs="Times New Roman"/>
          <w:noProof/>
          <w:sz w:val="24"/>
        </w:rPr>
        <w:tab/>
        <w:t xml:space="preserve">Simon J, Pamela K. Commonly missed diagnoses in the childhood eye examination. Am Fam Physician. 2001;64:623–8. </w:t>
      </w:r>
    </w:p>
    <w:p w14:paraId="486AE171" w14:textId="77777777" w:rsidR="003B259F" w:rsidRPr="002F73EA" w:rsidRDefault="003B259F" w:rsidP="002F73EA">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2F73EA">
        <w:rPr>
          <w:rFonts w:ascii="Times New Roman" w:eastAsia="Times New Roman" w:hAnsi="Times New Roman" w:cs="Times New Roman"/>
          <w:noProof/>
          <w:sz w:val="24"/>
        </w:rPr>
        <w:t xml:space="preserve">14. </w:t>
      </w:r>
      <w:r w:rsidRPr="002F73EA">
        <w:rPr>
          <w:rFonts w:ascii="Times New Roman" w:eastAsia="Times New Roman" w:hAnsi="Times New Roman" w:cs="Times New Roman"/>
          <w:noProof/>
          <w:sz w:val="24"/>
        </w:rPr>
        <w:tab/>
        <w:t xml:space="preserve">Maples W, Michelle B. Treating the trinity of infantile vision development: infantile esotropia, amblyopia, anisometropia. Optom Vis Dev. 2006;37(3):123–30. </w:t>
      </w:r>
    </w:p>
    <w:p w14:paraId="0AD48791" w14:textId="395247D1" w:rsidR="00093112" w:rsidRPr="002F73EA" w:rsidRDefault="00DE3780" w:rsidP="002F73EA">
      <w:pPr>
        <w:widowControl w:val="0"/>
        <w:autoSpaceDE w:val="0"/>
        <w:autoSpaceDN w:val="0"/>
        <w:adjustRightInd w:val="0"/>
        <w:spacing w:after="0" w:line="360" w:lineRule="auto"/>
        <w:ind w:left="640" w:hanging="640"/>
        <w:jc w:val="both"/>
        <w:rPr>
          <w:rFonts w:ascii="Times New Roman" w:eastAsia="Arial Unicode MS" w:hAnsi="Times New Roman" w:cs="Times New Roman"/>
          <w:sz w:val="24"/>
          <w:szCs w:val="24"/>
        </w:rPr>
      </w:pPr>
      <w:r w:rsidRPr="002F73EA">
        <w:rPr>
          <w:rFonts w:ascii="Times New Roman" w:eastAsia="Arial Unicode MS" w:hAnsi="Times New Roman" w:cs="Times New Roman"/>
          <w:sz w:val="24"/>
          <w:szCs w:val="24"/>
        </w:rPr>
        <w:fldChar w:fldCharType="end"/>
      </w:r>
    </w:p>
    <w:sectPr w:rsidR="00093112" w:rsidRPr="002F73EA" w:rsidSect="00162735">
      <w:headerReference w:type="default" r:id="rId11"/>
      <w:footerReference w:type="defaul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7C194" w14:textId="77777777" w:rsidR="002C52DF" w:rsidRDefault="002C52DF" w:rsidP="002B08D9">
      <w:pPr>
        <w:spacing w:after="0" w:line="240" w:lineRule="auto"/>
      </w:pPr>
      <w:r>
        <w:separator/>
      </w:r>
    </w:p>
  </w:endnote>
  <w:endnote w:type="continuationSeparator" w:id="0">
    <w:p w14:paraId="50454548" w14:textId="77777777" w:rsidR="002C52DF" w:rsidRDefault="002C52DF" w:rsidP="002B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703885"/>
      <w:docPartObj>
        <w:docPartGallery w:val="Page Numbers (Bottom of Page)"/>
        <w:docPartUnique/>
      </w:docPartObj>
    </w:sdtPr>
    <w:sdtEndPr>
      <w:rPr>
        <w:noProof/>
      </w:rPr>
    </w:sdtEndPr>
    <w:sdtContent>
      <w:p w14:paraId="4BF78C58" w14:textId="77777777" w:rsidR="00DB1A50" w:rsidRDefault="00DB1A50">
        <w:pPr>
          <w:pStyle w:val="Footer"/>
          <w:jc w:val="center"/>
        </w:pPr>
        <w:r>
          <w:fldChar w:fldCharType="begin"/>
        </w:r>
        <w:r>
          <w:instrText xml:space="preserve"> PAGE   \* MERGEFORMAT </w:instrText>
        </w:r>
        <w:r>
          <w:fldChar w:fldCharType="separate"/>
        </w:r>
        <w:r w:rsidR="00831237">
          <w:rPr>
            <w:noProof/>
          </w:rPr>
          <w:t>6</w:t>
        </w:r>
        <w:r>
          <w:rPr>
            <w:noProof/>
          </w:rPr>
          <w:fldChar w:fldCharType="end"/>
        </w:r>
      </w:p>
    </w:sdtContent>
  </w:sdt>
  <w:p w14:paraId="72CFE97A" w14:textId="77777777" w:rsidR="00784550" w:rsidRDefault="007845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E1CE7" w14:textId="77777777" w:rsidR="002C52DF" w:rsidRDefault="002C52DF" w:rsidP="002B08D9">
      <w:pPr>
        <w:spacing w:after="0" w:line="240" w:lineRule="auto"/>
      </w:pPr>
      <w:r>
        <w:separator/>
      </w:r>
    </w:p>
  </w:footnote>
  <w:footnote w:type="continuationSeparator" w:id="0">
    <w:p w14:paraId="7DA6D7BA" w14:textId="77777777" w:rsidR="002C52DF" w:rsidRDefault="002C52DF" w:rsidP="002B08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91BF" w14:textId="77777777" w:rsidR="00557EF7" w:rsidRDefault="00557EF7">
    <w:pPr>
      <w:pStyle w:val="Header"/>
      <w:jc w:val="right"/>
    </w:pPr>
  </w:p>
  <w:p w14:paraId="439219F0" w14:textId="77777777" w:rsidR="00835D37" w:rsidRDefault="00835D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401997"/>
    <w:multiLevelType w:val="hybridMultilevel"/>
    <w:tmpl w:val="5AC236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10F3EEA"/>
    <w:multiLevelType w:val="hybridMultilevel"/>
    <w:tmpl w:val="FC9ED048"/>
    <w:lvl w:ilvl="0" w:tplc="D4427C5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2C"/>
    <w:rsid w:val="00017793"/>
    <w:rsid w:val="00017F15"/>
    <w:rsid w:val="000336DF"/>
    <w:rsid w:val="000778DD"/>
    <w:rsid w:val="00093112"/>
    <w:rsid w:val="000A547B"/>
    <w:rsid w:val="000D2B89"/>
    <w:rsid w:val="000E7BD1"/>
    <w:rsid w:val="00103391"/>
    <w:rsid w:val="00113453"/>
    <w:rsid w:val="00122AE3"/>
    <w:rsid w:val="00140D82"/>
    <w:rsid w:val="00162735"/>
    <w:rsid w:val="001A28EF"/>
    <w:rsid w:val="001B2B53"/>
    <w:rsid w:val="00206D34"/>
    <w:rsid w:val="00247079"/>
    <w:rsid w:val="00257B31"/>
    <w:rsid w:val="002656BC"/>
    <w:rsid w:val="002811F8"/>
    <w:rsid w:val="002950B3"/>
    <w:rsid w:val="002B08D9"/>
    <w:rsid w:val="002B63AF"/>
    <w:rsid w:val="002C5108"/>
    <w:rsid w:val="002C52DF"/>
    <w:rsid w:val="002C531E"/>
    <w:rsid w:val="002D57E7"/>
    <w:rsid w:val="002E45A5"/>
    <w:rsid w:val="002F73EA"/>
    <w:rsid w:val="00310AD7"/>
    <w:rsid w:val="0033369A"/>
    <w:rsid w:val="00351143"/>
    <w:rsid w:val="00355DE0"/>
    <w:rsid w:val="003B259F"/>
    <w:rsid w:val="003C273E"/>
    <w:rsid w:val="003F158E"/>
    <w:rsid w:val="00406966"/>
    <w:rsid w:val="00420B6D"/>
    <w:rsid w:val="00435D25"/>
    <w:rsid w:val="004472E8"/>
    <w:rsid w:val="00463A7F"/>
    <w:rsid w:val="00467A7F"/>
    <w:rsid w:val="00470181"/>
    <w:rsid w:val="00477671"/>
    <w:rsid w:val="004D3255"/>
    <w:rsid w:val="004D6D19"/>
    <w:rsid w:val="005354FC"/>
    <w:rsid w:val="00540437"/>
    <w:rsid w:val="00557EF7"/>
    <w:rsid w:val="0057437B"/>
    <w:rsid w:val="005B3595"/>
    <w:rsid w:val="005F6468"/>
    <w:rsid w:val="006502A4"/>
    <w:rsid w:val="00680368"/>
    <w:rsid w:val="00684304"/>
    <w:rsid w:val="0069172F"/>
    <w:rsid w:val="006C5514"/>
    <w:rsid w:val="00714ACF"/>
    <w:rsid w:val="00746E13"/>
    <w:rsid w:val="00751CBF"/>
    <w:rsid w:val="007522DF"/>
    <w:rsid w:val="007524B9"/>
    <w:rsid w:val="00757140"/>
    <w:rsid w:val="007578EA"/>
    <w:rsid w:val="00784550"/>
    <w:rsid w:val="007966F9"/>
    <w:rsid w:val="007A5057"/>
    <w:rsid w:val="007C32D9"/>
    <w:rsid w:val="00801134"/>
    <w:rsid w:val="008207FE"/>
    <w:rsid w:val="00831237"/>
    <w:rsid w:val="00835D37"/>
    <w:rsid w:val="008551A4"/>
    <w:rsid w:val="008D2E2E"/>
    <w:rsid w:val="008E5CA6"/>
    <w:rsid w:val="00905ECF"/>
    <w:rsid w:val="009125DB"/>
    <w:rsid w:val="009154A4"/>
    <w:rsid w:val="00922EE4"/>
    <w:rsid w:val="00925064"/>
    <w:rsid w:val="00933CDA"/>
    <w:rsid w:val="0094477C"/>
    <w:rsid w:val="00973A4E"/>
    <w:rsid w:val="009812C4"/>
    <w:rsid w:val="00990E2C"/>
    <w:rsid w:val="009B0C6A"/>
    <w:rsid w:val="009C55F6"/>
    <w:rsid w:val="009F4E43"/>
    <w:rsid w:val="00A12E71"/>
    <w:rsid w:val="00A43AB8"/>
    <w:rsid w:val="00A61268"/>
    <w:rsid w:val="00AA13C8"/>
    <w:rsid w:val="00AD35BB"/>
    <w:rsid w:val="00B067E2"/>
    <w:rsid w:val="00B151E0"/>
    <w:rsid w:val="00B33BF1"/>
    <w:rsid w:val="00B3766A"/>
    <w:rsid w:val="00B42874"/>
    <w:rsid w:val="00B57337"/>
    <w:rsid w:val="00B7078D"/>
    <w:rsid w:val="00B7311F"/>
    <w:rsid w:val="00B91CB9"/>
    <w:rsid w:val="00B9657C"/>
    <w:rsid w:val="00BE423D"/>
    <w:rsid w:val="00BE4A80"/>
    <w:rsid w:val="00C328ED"/>
    <w:rsid w:val="00C60F50"/>
    <w:rsid w:val="00C624EE"/>
    <w:rsid w:val="00C70EBA"/>
    <w:rsid w:val="00C9053C"/>
    <w:rsid w:val="00CD2295"/>
    <w:rsid w:val="00CF09AC"/>
    <w:rsid w:val="00CF1FB1"/>
    <w:rsid w:val="00CF7AFA"/>
    <w:rsid w:val="00D02201"/>
    <w:rsid w:val="00D05972"/>
    <w:rsid w:val="00D11049"/>
    <w:rsid w:val="00D34A7C"/>
    <w:rsid w:val="00D74B68"/>
    <w:rsid w:val="00DB1A50"/>
    <w:rsid w:val="00DC1750"/>
    <w:rsid w:val="00DE3780"/>
    <w:rsid w:val="00E67662"/>
    <w:rsid w:val="00E9246E"/>
    <w:rsid w:val="00E972BF"/>
    <w:rsid w:val="00EE20A8"/>
    <w:rsid w:val="00EF0F25"/>
    <w:rsid w:val="00F415BD"/>
    <w:rsid w:val="00F50EE4"/>
    <w:rsid w:val="00F53477"/>
    <w:rsid w:val="00F84808"/>
    <w:rsid w:val="00F906B0"/>
    <w:rsid w:val="00FB0411"/>
    <w:rsid w:val="00FC48BC"/>
    <w:rsid w:val="00FE73D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44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E2C"/>
    <w:rPr>
      <w:rFonts w:ascii="Tahoma" w:hAnsi="Tahoma" w:cs="Tahoma"/>
      <w:sz w:val="16"/>
      <w:szCs w:val="16"/>
    </w:rPr>
  </w:style>
  <w:style w:type="paragraph" w:styleId="ListParagraph">
    <w:name w:val="List Paragraph"/>
    <w:basedOn w:val="Normal"/>
    <w:uiPriority w:val="34"/>
    <w:qFormat/>
    <w:rsid w:val="002B08D9"/>
    <w:pPr>
      <w:ind w:left="720"/>
      <w:contextualSpacing/>
    </w:pPr>
  </w:style>
  <w:style w:type="paragraph" w:styleId="Header">
    <w:name w:val="header"/>
    <w:basedOn w:val="Normal"/>
    <w:link w:val="HeaderChar"/>
    <w:uiPriority w:val="99"/>
    <w:unhideWhenUsed/>
    <w:rsid w:val="002B0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8D9"/>
  </w:style>
  <w:style w:type="paragraph" w:styleId="Footer">
    <w:name w:val="footer"/>
    <w:basedOn w:val="Normal"/>
    <w:link w:val="FooterChar"/>
    <w:uiPriority w:val="99"/>
    <w:unhideWhenUsed/>
    <w:rsid w:val="002B0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8D9"/>
  </w:style>
  <w:style w:type="paragraph" w:styleId="NormalWeb">
    <w:name w:val="Normal (Web)"/>
    <w:basedOn w:val="Normal"/>
    <w:uiPriority w:val="99"/>
    <w:semiHidden/>
    <w:unhideWhenUsed/>
    <w:rsid w:val="00B707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193574">
      <w:bodyDiv w:val="1"/>
      <w:marLeft w:val="0"/>
      <w:marRight w:val="0"/>
      <w:marTop w:val="0"/>
      <w:marBottom w:val="0"/>
      <w:divBdr>
        <w:top w:val="none" w:sz="0" w:space="0" w:color="auto"/>
        <w:left w:val="none" w:sz="0" w:space="0" w:color="auto"/>
        <w:bottom w:val="none" w:sz="0" w:space="0" w:color="auto"/>
        <w:right w:val="none" w:sz="0" w:space="0" w:color="auto"/>
      </w:divBdr>
    </w:div>
    <w:div w:id="149776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741A8-D14B-794A-AB26-2AB20390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TotalTime>
  <Pages>10</Pages>
  <Words>6619</Words>
  <Characters>37399</Characters>
  <Application>Microsoft Macintosh Word</Application>
  <DocSecurity>0</DocSecurity>
  <Lines>7479</Lines>
  <Paragraphs>4890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Microsoft Office User</cp:lastModifiedBy>
  <cp:revision>12</cp:revision>
  <cp:lastPrinted>2017-05-23T02:32:00Z</cp:lastPrinted>
  <dcterms:created xsi:type="dcterms:W3CDTF">2017-04-27T14:05:00Z</dcterms:created>
  <dcterms:modified xsi:type="dcterms:W3CDTF">2017-05-23T13:03:00Z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redcurf@gmail.com@www.mendeley.com</vt:lpwstr>
  </property>
  <property fmtid="{D5CDD505-2E9C-101B-9397-08002B2CF9AE}" pid="4" name="Mendeley Citation Style_1">
    <vt:lpwstr>http://www.zotero.org/styles/vancouver-superscript</vt:lpwstr>
  </property>
</Properties>
</file>